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7E04" w14:textId="3D0D015E" w:rsidR="002465D6" w:rsidRDefault="00217DBD">
      <w:r>
        <w:t>Aanpassing schema behandeling nieuwe Pensioenwet in Tweede Kamer.</w:t>
      </w:r>
    </w:p>
    <w:p w14:paraId="24E7A4F4" w14:textId="77777777" w:rsidR="00813A2B" w:rsidRDefault="00813A2B"/>
    <w:p w14:paraId="36FA3888" w14:textId="5991242B" w:rsidR="00217DBD" w:rsidRDefault="005B7C40">
      <w:r>
        <w:t>En weer zijn er een</w:t>
      </w:r>
      <w:r w:rsidR="00813A2B">
        <w:t xml:space="preserve"> aantal wijzigingen in het schema van de debatten over de nieuwe Pensioenwet in de Tweede Kamer. De behandeling van de nieuwe wet neemt veel meer tijd </w:t>
      </w:r>
      <w:r w:rsidR="00490F26">
        <w:t xml:space="preserve">in beslag </w:t>
      </w:r>
      <w:r w:rsidR="00813A2B">
        <w:t>dan coalitiepartijen aanvankelijk hadden ingeschat</w:t>
      </w:r>
      <w:r w:rsidR="00171201">
        <w:t>, niet in de laatste plaats door de kritiek die de Koepel Gepensioneerden en andere seniorenorganisaties op het wetsvoorstel hebben.</w:t>
      </w:r>
    </w:p>
    <w:p w14:paraId="30256E72" w14:textId="5568AB64" w:rsidR="00490F26" w:rsidRDefault="00490F26">
      <w:r>
        <w:t xml:space="preserve">Het eerder deze maand afgebroken wetgevingsoverleg zal nu worden voortgezet </w:t>
      </w:r>
      <w:r w:rsidR="00B12DD5">
        <w:t xml:space="preserve">op maandag 10 oktober aanstaande. Van 14.30 tot 22.00 </w:t>
      </w:r>
      <w:r w:rsidR="000F650B">
        <w:t xml:space="preserve">uur </w:t>
      </w:r>
      <w:r w:rsidR="00B12DD5">
        <w:t xml:space="preserve">kruisen </w:t>
      </w:r>
      <w:r w:rsidR="00861A93">
        <w:t>pensioenwoordvoerders en minister dan</w:t>
      </w:r>
      <w:r w:rsidR="000F650B">
        <w:t xml:space="preserve"> </w:t>
      </w:r>
      <w:r w:rsidR="00861A93">
        <w:t>de degens</w:t>
      </w:r>
      <w:r w:rsidR="000F650B">
        <w:t xml:space="preserve"> om elkaar twee dagen later opnieuw te ontmoeten. Want ook </w:t>
      </w:r>
      <w:r w:rsidR="00BE3E81">
        <w:t xml:space="preserve">op </w:t>
      </w:r>
      <w:r w:rsidR="000F650B">
        <w:t xml:space="preserve">woensdag 12 oktober </w:t>
      </w:r>
      <w:r w:rsidR="00BE3E81">
        <w:t>zijn de agenda’s (van 10.00 tot 18.00 uu</w:t>
      </w:r>
      <w:r w:rsidR="00986937">
        <w:t xml:space="preserve">r) </w:t>
      </w:r>
      <w:r w:rsidR="00BE3E81">
        <w:t>schoongeveegd voor een verder vervolg</w:t>
      </w:r>
      <w:r w:rsidR="00986937">
        <w:t>. De week daarop, de 19</w:t>
      </w:r>
      <w:r w:rsidR="00986937" w:rsidRPr="00986937">
        <w:rPr>
          <w:vertAlign w:val="superscript"/>
        </w:rPr>
        <w:t>e</w:t>
      </w:r>
      <w:r w:rsidR="00986937">
        <w:t>, is vooralsnog zoals dat heet ‘met potlood ingevuld’</w:t>
      </w:r>
      <w:r w:rsidR="004F6961">
        <w:t xml:space="preserve">. Of ook die dag een wetgevingsoverleg zal </w:t>
      </w:r>
      <w:r w:rsidR="00D74A21">
        <w:t>plaatsvinden</w:t>
      </w:r>
      <w:r w:rsidR="004F6961">
        <w:t>, hangt af van vragen die na de eerdere debatten nog resteren.</w:t>
      </w:r>
    </w:p>
    <w:p w14:paraId="24681F9A" w14:textId="34E76B44" w:rsidR="00986937" w:rsidRDefault="00986937">
      <w:r>
        <w:t>Daarna maken pensioenwoordvoerders opnieuw hun mind op en zal (in principe) het afrondende wetgevingsdebat in de grote plenaire zaal worden ingepland.</w:t>
      </w:r>
      <w:r w:rsidR="004F6961">
        <w:t xml:space="preserve"> Wanneer dat is, is nog niet beken</w:t>
      </w:r>
      <w:r w:rsidR="00910313">
        <w:t xml:space="preserve">d. Pas daarna kan tot stemming worden overgegaan, waarna de Eerste kamer zich nog over </w:t>
      </w:r>
      <w:r w:rsidR="00D74A21">
        <w:t>h</w:t>
      </w:r>
      <w:r w:rsidR="00910313">
        <w:t>et wetsvoorstel zal bui</w:t>
      </w:r>
      <w:r w:rsidR="00D74A21">
        <w:t>g</w:t>
      </w:r>
      <w:r w:rsidR="00910313">
        <w:t>en. En ook daar leven nog de nodige bezwaren en vragen.</w:t>
      </w:r>
    </w:p>
    <w:p w14:paraId="3EA3E39E" w14:textId="7ADB10D2" w:rsidR="00910313" w:rsidRDefault="00910313">
      <w:r>
        <w:t xml:space="preserve">Al met al: of de door het kabinet gewenste 1 januari 2023 datum </w:t>
      </w:r>
      <w:r w:rsidR="00467EC9">
        <w:t xml:space="preserve">van in werking treden </w:t>
      </w:r>
      <w:r>
        <w:t>van de nieuwe wet zal worden gehaald, blijft onzeker.</w:t>
      </w:r>
    </w:p>
    <w:p w14:paraId="44AC2CC6" w14:textId="0C6E6600" w:rsidR="00910313" w:rsidRDefault="00910313">
      <w:r>
        <w:t xml:space="preserve">Voor wie </w:t>
      </w:r>
      <w:r w:rsidR="00467EC9">
        <w:t>éé</w:t>
      </w:r>
      <w:r>
        <w:t>n van de debatten (of een deel daarvan) live wil bijwonen: dat kan. Aanmelding kan ter plaatse of via onderstaande link (wel de juiste datum -zie hierboven- invullen).</w:t>
      </w:r>
    </w:p>
    <w:p w14:paraId="63C26D25" w14:textId="294D8CF9" w:rsidR="00910313" w:rsidRDefault="00000000">
      <w:hyperlink r:id="rId4" w:history="1">
        <w:r w:rsidR="002A5611">
          <w:rPr>
            <w:rStyle w:val="Hyperlink"/>
          </w:rPr>
          <w:t>Bezoekers Registratie | Tweede Kamer der Staten-Generaal</w:t>
        </w:r>
      </w:hyperlink>
      <w:r w:rsidR="002A5611">
        <w:t xml:space="preserve"> </w:t>
      </w:r>
    </w:p>
    <w:sectPr w:rsidR="0091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D"/>
    <w:rsid w:val="000F650B"/>
    <w:rsid w:val="00171201"/>
    <w:rsid w:val="00217DBD"/>
    <w:rsid w:val="002465D6"/>
    <w:rsid w:val="002A5611"/>
    <w:rsid w:val="00467EC9"/>
    <w:rsid w:val="00490F26"/>
    <w:rsid w:val="004F6961"/>
    <w:rsid w:val="005B7C40"/>
    <w:rsid w:val="00813A2B"/>
    <w:rsid w:val="00861A93"/>
    <w:rsid w:val="00910313"/>
    <w:rsid w:val="00986937"/>
    <w:rsid w:val="00B12DD5"/>
    <w:rsid w:val="00BE3E81"/>
    <w:rsid w:val="00D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DDD8"/>
  <w15:chartTrackingRefBased/>
  <w15:docId w15:val="{1D06FD82-2E46-4ACB-8F25-99B8D6D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A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zoekers.tweedekamer.nl/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Voorzitter Koepel Gepensioneerden</dc:creator>
  <cp:keywords/>
  <dc:description/>
  <cp:lastModifiedBy>Dirk Visser</cp:lastModifiedBy>
  <cp:revision>2</cp:revision>
  <dcterms:created xsi:type="dcterms:W3CDTF">2022-09-30T15:44:00Z</dcterms:created>
  <dcterms:modified xsi:type="dcterms:W3CDTF">2022-09-30T15:44:00Z</dcterms:modified>
</cp:coreProperties>
</file>