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91F46" w14:textId="5A0D8A89" w:rsidR="00D619C9" w:rsidRDefault="00B258FB" w:rsidP="005473F1">
      <w:pPr>
        <w:spacing w:after="0"/>
        <w:outlineLvl w:val="0"/>
        <w:rPr>
          <w:rFonts w:ascii="Times New Roman" w:hAnsi="Times New Roman"/>
          <w:b/>
          <w:color w:val="00B050"/>
          <w:sz w:val="24"/>
          <w:szCs w:val="24"/>
        </w:rPr>
      </w:pPr>
      <w:r>
        <w:rPr>
          <w:rFonts w:ascii="Times New Roman" w:hAnsi="Times New Roman"/>
          <w:b/>
          <w:color w:val="00B050"/>
          <w:sz w:val="24"/>
          <w:szCs w:val="24"/>
          <w:u w:val="single"/>
        </w:rPr>
        <w:t>2</w:t>
      </w:r>
      <w:r w:rsidR="00D619C9" w:rsidRPr="00FE02AC">
        <w:rPr>
          <w:rFonts w:ascii="Times New Roman" w:hAnsi="Times New Roman"/>
          <w:b/>
          <w:color w:val="00B050"/>
          <w:sz w:val="24"/>
          <w:szCs w:val="24"/>
          <w:u w:val="single"/>
        </w:rPr>
        <w:t>B</w:t>
      </w:r>
      <w:r w:rsidR="00D619C9">
        <w:rPr>
          <w:rFonts w:ascii="Times New Roman" w:hAnsi="Times New Roman"/>
          <w:b/>
          <w:color w:val="00B050"/>
          <w:sz w:val="24"/>
          <w:szCs w:val="24"/>
        </w:rPr>
        <w:t>elangenvereniging</w:t>
      </w:r>
    </w:p>
    <w:p w14:paraId="62F188BC" w14:textId="77777777" w:rsidR="00D619C9" w:rsidRDefault="00D619C9" w:rsidP="005473F1">
      <w:pPr>
        <w:spacing w:after="0"/>
        <w:ind w:left="1843"/>
        <w:outlineLvl w:val="0"/>
        <w:rPr>
          <w:rFonts w:ascii="Times New Roman" w:hAnsi="Times New Roman"/>
          <w:b/>
          <w:color w:val="00B050"/>
          <w:sz w:val="24"/>
          <w:szCs w:val="24"/>
        </w:rPr>
      </w:pPr>
      <w:r w:rsidRPr="00FE02AC">
        <w:rPr>
          <w:rFonts w:ascii="Times New Roman" w:hAnsi="Times New Roman"/>
          <w:b/>
          <w:noProof/>
          <w:color w:val="00B050"/>
          <w:sz w:val="24"/>
          <w:szCs w:val="24"/>
          <w:u w:val="single"/>
          <w:lang w:eastAsia="nl-NL"/>
        </w:rPr>
        <w:drawing>
          <wp:anchor distT="0" distB="0" distL="114300" distR="114300" simplePos="0" relativeHeight="251659264" behindDoc="0" locked="0" layoutInCell="1" allowOverlap="1" wp14:anchorId="42510759" wp14:editId="3993AAFD">
            <wp:simplePos x="0" y="0"/>
            <wp:positionH relativeFrom="column">
              <wp:posOffset>-113665</wp:posOffset>
            </wp:positionH>
            <wp:positionV relativeFrom="paragraph">
              <wp:posOffset>-539750</wp:posOffset>
            </wp:positionV>
            <wp:extent cx="1147445" cy="9144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4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2AC">
        <w:rPr>
          <w:rFonts w:ascii="Times New Roman" w:hAnsi="Times New Roman"/>
          <w:b/>
          <w:color w:val="00B050"/>
          <w:sz w:val="24"/>
          <w:szCs w:val="24"/>
          <w:u w:val="single"/>
        </w:rPr>
        <w:t>P</w:t>
      </w:r>
      <w:r w:rsidRPr="00FE02AC">
        <w:rPr>
          <w:rFonts w:ascii="Times New Roman" w:hAnsi="Times New Roman"/>
          <w:b/>
          <w:color w:val="00B050"/>
          <w:sz w:val="24"/>
          <w:szCs w:val="24"/>
        </w:rPr>
        <w:t>ensioengerechtigden</w:t>
      </w:r>
    </w:p>
    <w:p w14:paraId="67177900" w14:textId="77777777" w:rsidR="00D619C9" w:rsidRPr="00FE02AC" w:rsidRDefault="00D619C9" w:rsidP="005473F1">
      <w:pPr>
        <w:ind w:left="1843"/>
        <w:outlineLvl w:val="0"/>
        <w:rPr>
          <w:rFonts w:ascii="Times New Roman" w:hAnsi="Times New Roman"/>
          <w:b/>
          <w:color w:val="00B050"/>
          <w:sz w:val="24"/>
          <w:szCs w:val="24"/>
        </w:rPr>
      </w:pPr>
      <w:r w:rsidRPr="00FE02AC">
        <w:rPr>
          <w:rFonts w:ascii="Times New Roman" w:hAnsi="Times New Roman"/>
          <w:b/>
          <w:color w:val="00B050"/>
          <w:sz w:val="24"/>
          <w:szCs w:val="24"/>
          <w:u w:val="single"/>
        </w:rPr>
        <w:t>P</w:t>
      </w:r>
      <w:r>
        <w:rPr>
          <w:rFonts w:ascii="Times New Roman" w:hAnsi="Times New Roman"/>
          <w:b/>
          <w:color w:val="00B050"/>
          <w:sz w:val="24"/>
          <w:szCs w:val="24"/>
        </w:rPr>
        <w:t>ensioenfonds Zorg en Welzijn</w:t>
      </w:r>
    </w:p>
    <w:p w14:paraId="0A89D3A3" w14:textId="77777777" w:rsidR="00D619C9" w:rsidRPr="00316D65" w:rsidRDefault="00D619C9" w:rsidP="005473F1">
      <w:pPr>
        <w:ind w:left="1843"/>
        <w:outlineLvl w:val="0"/>
        <w:rPr>
          <w:rFonts w:ascii="Times New Roman" w:hAnsi="Times New Roman"/>
          <w:b/>
          <w:color w:val="00B050"/>
          <w:sz w:val="24"/>
          <w:szCs w:val="24"/>
        </w:rPr>
      </w:pPr>
    </w:p>
    <w:p w14:paraId="6488D780" w14:textId="5B4B1CD1" w:rsidR="00D619C9" w:rsidRPr="00A238F5" w:rsidRDefault="007D73B9" w:rsidP="005473F1">
      <w:pPr>
        <w:spacing w:after="240"/>
        <w:jc w:val="center"/>
        <w:outlineLvl w:val="1"/>
        <w:rPr>
          <w:rFonts w:ascii="Arial" w:eastAsia="Times New Roman" w:hAnsi="Arial" w:cs="Arial"/>
          <w:b/>
          <w:sz w:val="40"/>
          <w:szCs w:val="24"/>
          <w:lang w:eastAsia="nl-NL"/>
        </w:rPr>
      </w:pPr>
      <w:r>
        <w:rPr>
          <w:rFonts w:ascii="Arial" w:eastAsia="Times New Roman" w:hAnsi="Arial" w:cs="Arial"/>
          <w:b/>
          <w:sz w:val="40"/>
          <w:szCs w:val="24"/>
          <w:lang w:eastAsia="nl-NL"/>
        </w:rPr>
        <w:t>Notulen</w:t>
      </w:r>
      <w:r w:rsidR="00D619C9" w:rsidRPr="00A238F5">
        <w:rPr>
          <w:rFonts w:ascii="Arial" w:eastAsia="Times New Roman" w:hAnsi="Arial" w:cs="Arial"/>
          <w:b/>
          <w:sz w:val="40"/>
          <w:szCs w:val="24"/>
          <w:lang w:eastAsia="nl-NL"/>
        </w:rPr>
        <w:t xml:space="preserve"> Algemene </w:t>
      </w:r>
      <w:r w:rsidR="00C56254" w:rsidRPr="00A238F5">
        <w:rPr>
          <w:rFonts w:ascii="Arial" w:eastAsia="Times New Roman" w:hAnsi="Arial" w:cs="Arial"/>
          <w:b/>
          <w:sz w:val="40"/>
          <w:szCs w:val="24"/>
          <w:lang w:eastAsia="nl-NL"/>
        </w:rPr>
        <w:t>L</w:t>
      </w:r>
      <w:r w:rsidR="00D619C9" w:rsidRPr="00A238F5">
        <w:rPr>
          <w:rFonts w:ascii="Arial" w:eastAsia="Times New Roman" w:hAnsi="Arial" w:cs="Arial"/>
          <w:b/>
          <w:sz w:val="40"/>
          <w:szCs w:val="24"/>
          <w:lang w:eastAsia="nl-NL"/>
        </w:rPr>
        <w:t xml:space="preserve">edenvergadering </w:t>
      </w:r>
    </w:p>
    <w:p w14:paraId="70C027AF" w14:textId="77777777" w:rsidR="00E046F2" w:rsidRDefault="00E046F2" w:rsidP="005473F1">
      <w:pPr>
        <w:tabs>
          <w:tab w:val="left" w:pos="1843"/>
        </w:tabs>
        <w:spacing w:after="120"/>
        <w:rPr>
          <w:rFonts w:ascii="Arial" w:eastAsia="Times New Roman" w:hAnsi="Arial" w:cs="Arial"/>
          <w:iCs/>
          <w:sz w:val="20"/>
          <w:szCs w:val="24"/>
          <w:lang w:eastAsia="nl-NL"/>
        </w:rPr>
      </w:pPr>
    </w:p>
    <w:p w14:paraId="16BF4AC7" w14:textId="2ED56F1E" w:rsidR="00D619C9" w:rsidRPr="007215A9" w:rsidRDefault="00D619C9" w:rsidP="005473F1">
      <w:pPr>
        <w:tabs>
          <w:tab w:val="left" w:pos="1843"/>
        </w:tabs>
        <w:spacing w:after="120"/>
        <w:rPr>
          <w:rFonts w:ascii="Arial" w:eastAsia="Times New Roman" w:hAnsi="Arial" w:cs="Arial"/>
          <w:sz w:val="20"/>
          <w:szCs w:val="24"/>
          <w:lang w:eastAsia="nl-NL"/>
        </w:rPr>
      </w:pPr>
      <w:r w:rsidRPr="007215A9">
        <w:rPr>
          <w:rFonts w:ascii="Arial" w:eastAsia="Times New Roman" w:hAnsi="Arial" w:cs="Arial"/>
          <w:iCs/>
          <w:sz w:val="20"/>
          <w:szCs w:val="24"/>
          <w:lang w:eastAsia="nl-NL"/>
        </w:rPr>
        <w:t>Datum</w:t>
      </w:r>
      <w:r w:rsidRP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ab/>
      </w:r>
      <w:r w:rsidR="007D73B9">
        <w:rPr>
          <w:rFonts w:ascii="Arial" w:eastAsia="Times New Roman" w:hAnsi="Arial" w:cs="Arial"/>
          <w:sz w:val="20"/>
          <w:szCs w:val="24"/>
          <w:lang w:eastAsia="nl-NL"/>
        </w:rPr>
        <w:t>1</w:t>
      </w:r>
      <w:r w:rsidR="00034C92">
        <w:rPr>
          <w:rFonts w:ascii="Arial" w:eastAsia="Times New Roman" w:hAnsi="Arial" w:cs="Arial"/>
          <w:sz w:val="20"/>
          <w:szCs w:val="24"/>
          <w:lang w:eastAsia="nl-NL"/>
        </w:rPr>
        <w:t>6</w:t>
      </w:r>
      <w:r w:rsidR="00294CE6">
        <w:rPr>
          <w:rFonts w:ascii="Arial" w:eastAsia="Times New Roman" w:hAnsi="Arial" w:cs="Arial"/>
          <w:sz w:val="20"/>
          <w:szCs w:val="24"/>
          <w:lang w:eastAsia="nl-NL"/>
        </w:rPr>
        <w:t xml:space="preserve"> </w:t>
      </w:r>
      <w:r w:rsidR="00DD23C1">
        <w:rPr>
          <w:rFonts w:ascii="Arial" w:eastAsia="Times New Roman" w:hAnsi="Arial" w:cs="Arial"/>
          <w:sz w:val="20"/>
          <w:szCs w:val="24"/>
          <w:lang w:eastAsia="nl-NL"/>
        </w:rPr>
        <w:t xml:space="preserve">april </w:t>
      </w:r>
      <w:r w:rsidRPr="007215A9">
        <w:rPr>
          <w:rFonts w:ascii="Arial" w:eastAsia="Times New Roman" w:hAnsi="Arial" w:cs="Arial"/>
          <w:sz w:val="20"/>
          <w:szCs w:val="24"/>
          <w:lang w:eastAsia="nl-NL"/>
        </w:rPr>
        <w:t>20</w:t>
      </w:r>
      <w:r w:rsidR="00294CE6">
        <w:rPr>
          <w:rFonts w:ascii="Arial" w:eastAsia="Times New Roman" w:hAnsi="Arial" w:cs="Arial"/>
          <w:sz w:val="20"/>
          <w:szCs w:val="24"/>
          <w:lang w:eastAsia="nl-NL"/>
        </w:rPr>
        <w:t>2</w:t>
      </w:r>
      <w:r w:rsidR="00034C92">
        <w:rPr>
          <w:rFonts w:ascii="Arial" w:eastAsia="Times New Roman" w:hAnsi="Arial" w:cs="Arial"/>
          <w:sz w:val="20"/>
          <w:szCs w:val="24"/>
          <w:lang w:eastAsia="nl-NL"/>
        </w:rPr>
        <w:t>4</w:t>
      </w:r>
    </w:p>
    <w:p w14:paraId="43A484D7" w14:textId="77777777" w:rsidR="00D619C9" w:rsidRPr="007215A9" w:rsidRDefault="00D619C9" w:rsidP="005473F1">
      <w:pPr>
        <w:tabs>
          <w:tab w:val="left" w:pos="1843"/>
        </w:tabs>
        <w:spacing w:after="120"/>
        <w:rPr>
          <w:rFonts w:ascii="Arial" w:eastAsia="Times New Roman" w:hAnsi="Arial" w:cs="Arial"/>
          <w:sz w:val="20"/>
          <w:szCs w:val="24"/>
          <w:lang w:eastAsia="nl-NL"/>
        </w:rPr>
      </w:pPr>
      <w:r w:rsidRPr="007215A9">
        <w:rPr>
          <w:rFonts w:ascii="Arial" w:eastAsia="Times New Roman" w:hAnsi="Arial" w:cs="Arial"/>
          <w:iCs/>
          <w:sz w:val="20"/>
          <w:szCs w:val="24"/>
          <w:lang w:eastAsia="nl-NL"/>
        </w:rPr>
        <w:t xml:space="preserve">Locatie: </w:t>
      </w:r>
      <w:r w:rsidRPr="007215A9">
        <w:rPr>
          <w:rFonts w:ascii="Arial" w:eastAsia="Times New Roman" w:hAnsi="Arial" w:cs="Arial"/>
          <w:sz w:val="20"/>
          <w:szCs w:val="24"/>
          <w:lang w:eastAsia="nl-NL"/>
        </w:rPr>
        <w:tab/>
        <w:t>De Koningshof, Kerkplein 1,</w:t>
      </w:r>
      <w:r w:rsid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3941 HV Doorn</w:t>
      </w:r>
    </w:p>
    <w:p w14:paraId="19891010" w14:textId="2CEB6246" w:rsidR="00D619C9" w:rsidRPr="007215A9" w:rsidRDefault="00D619C9" w:rsidP="005473F1">
      <w:pPr>
        <w:tabs>
          <w:tab w:val="left" w:pos="1843"/>
        </w:tabs>
        <w:spacing w:after="120"/>
        <w:ind w:left="1843" w:hanging="1843"/>
        <w:rPr>
          <w:rFonts w:ascii="Arial" w:eastAsia="Times New Roman" w:hAnsi="Arial" w:cs="Arial"/>
          <w:sz w:val="20"/>
          <w:szCs w:val="24"/>
          <w:lang w:eastAsia="nl-NL"/>
        </w:rPr>
      </w:pPr>
      <w:r w:rsidRPr="007215A9">
        <w:rPr>
          <w:rFonts w:ascii="Arial" w:eastAsia="Times New Roman" w:hAnsi="Arial" w:cs="Arial"/>
          <w:iCs/>
          <w:sz w:val="20"/>
          <w:szCs w:val="24"/>
          <w:lang w:eastAsia="nl-NL"/>
        </w:rPr>
        <w:t>Voorzitter</w:t>
      </w:r>
      <w:r w:rsidRP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ab/>
        <w:t>L</w:t>
      </w:r>
      <w:r w:rsidR="00294CE6">
        <w:rPr>
          <w:rFonts w:ascii="Arial" w:eastAsia="Times New Roman" w:hAnsi="Arial" w:cs="Arial"/>
          <w:sz w:val="20"/>
          <w:szCs w:val="24"/>
          <w:lang w:eastAsia="nl-NL"/>
        </w:rPr>
        <w:t>iesbeth</w:t>
      </w:r>
      <w:r w:rsidRPr="007215A9">
        <w:rPr>
          <w:rFonts w:ascii="Arial" w:eastAsia="Times New Roman" w:hAnsi="Arial" w:cs="Arial"/>
          <w:sz w:val="20"/>
          <w:szCs w:val="24"/>
          <w:lang w:eastAsia="nl-NL"/>
        </w:rPr>
        <w:t xml:space="preserve"> Schaap</w:t>
      </w:r>
    </w:p>
    <w:p w14:paraId="3A39F521" w14:textId="6193D9EE" w:rsidR="00D619C9" w:rsidRPr="007215A9" w:rsidRDefault="00D619C9" w:rsidP="005473F1">
      <w:pPr>
        <w:tabs>
          <w:tab w:val="left" w:pos="1843"/>
        </w:tabs>
        <w:spacing w:after="120"/>
        <w:ind w:left="1843" w:hanging="1843"/>
        <w:rPr>
          <w:rFonts w:ascii="Arial" w:eastAsia="Times New Roman" w:hAnsi="Arial" w:cs="Arial"/>
          <w:sz w:val="20"/>
          <w:szCs w:val="24"/>
          <w:lang w:eastAsia="nl-NL"/>
        </w:rPr>
      </w:pPr>
      <w:r w:rsidRPr="007215A9">
        <w:rPr>
          <w:rFonts w:ascii="Arial" w:eastAsia="Times New Roman" w:hAnsi="Arial" w:cs="Arial"/>
          <w:iCs/>
          <w:sz w:val="20"/>
          <w:szCs w:val="24"/>
          <w:lang w:eastAsia="nl-NL"/>
        </w:rPr>
        <w:t>Verslag</w:t>
      </w:r>
      <w:r w:rsidRP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ab/>
      </w:r>
      <w:r w:rsidR="00294CE6">
        <w:rPr>
          <w:rFonts w:ascii="Arial" w:eastAsia="Times New Roman" w:hAnsi="Arial" w:cs="Arial"/>
          <w:sz w:val="20"/>
          <w:szCs w:val="24"/>
          <w:lang w:eastAsia="nl-NL"/>
        </w:rPr>
        <w:t>Laura</w:t>
      </w:r>
      <w:r w:rsidR="00C56254" w:rsidRPr="007215A9">
        <w:rPr>
          <w:rFonts w:ascii="Arial" w:eastAsia="Times New Roman" w:hAnsi="Arial" w:cs="Arial"/>
          <w:sz w:val="20"/>
          <w:szCs w:val="24"/>
          <w:lang w:eastAsia="nl-NL"/>
        </w:rPr>
        <w:t xml:space="preserve"> Vegter van </w:t>
      </w:r>
      <w:hyperlink r:id="rId9" w:history="1">
        <w:r w:rsidR="00C56254" w:rsidRPr="00B676DB">
          <w:rPr>
            <w:rStyle w:val="Hyperlink"/>
            <w:rFonts w:ascii="Arial" w:eastAsia="Times New Roman" w:hAnsi="Arial" w:cs="Arial"/>
            <w:i/>
            <w:sz w:val="20"/>
            <w:szCs w:val="24"/>
            <w:lang w:eastAsia="nl-NL"/>
          </w:rPr>
          <w:t>Tekst in essentie</w:t>
        </w:r>
      </w:hyperlink>
    </w:p>
    <w:p w14:paraId="5E33B4B3" w14:textId="74E7E520" w:rsidR="00D619C9" w:rsidRPr="007215A9" w:rsidRDefault="00D619C9" w:rsidP="005473F1">
      <w:pPr>
        <w:tabs>
          <w:tab w:val="left" w:pos="1843"/>
          <w:tab w:val="left" w:pos="5103"/>
        </w:tabs>
        <w:spacing w:after="120"/>
        <w:ind w:left="1843" w:hanging="1843"/>
        <w:rPr>
          <w:rFonts w:ascii="Arial" w:eastAsia="Times New Roman" w:hAnsi="Arial" w:cs="Arial"/>
          <w:sz w:val="20"/>
          <w:szCs w:val="24"/>
          <w:lang w:eastAsia="nl-NL"/>
        </w:rPr>
      </w:pPr>
      <w:r w:rsidRPr="007215A9">
        <w:rPr>
          <w:rFonts w:ascii="Arial" w:eastAsia="Times New Roman" w:hAnsi="Arial" w:cs="Arial"/>
          <w:sz w:val="20"/>
          <w:szCs w:val="24"/>
          <w:lang w:eastAsia="nl-NL"/>
        </w:rPr>
        <w:t xml:space="preserve">Aanwezig: </w:t>
      </w:r>
      <w:r w:rsidRPr="007215A9">
        <w:rPr>
          <w:rFonts w:ascii="Arial" w:eastAsia="Times New Roman" w:hAnsi="Arial" w:cs="Arial"/>
          <w:sz w:val="20"/>
          <w:szCs w:val="24"/>
          <w:lang w:eastAsia="nl-NL"/>
        </w:rPr>
        <w:tab/>
      </w:r>
      <w:r w:rsidR="007D73B9">
        <w:rPr>
          <w:rFonts w:ascii="Arial" w:eastAsia="Times New Roman" w:hAnsi="Arial" w:cs="Arial"/>
          <w:sz w:val="20"/>
          <w:szCs w:val="24"/>
          <w:lang w:eastAsia="nl-NL"/>
        </w:rPr>
        <w:t>Raymond de Hoop              Bestuurslid</w:t>
      </w:r>
      <w:r w:rsidR="007D73B9">
        <w:rPr>
          <w:rFonts w:ascii="Arial" w:eastAsia="Times New Roman" w:hAnsi="Arial" w:cs="Arial"/>
          <w:sz w:val="20"/>
          <w:szCs w:val="24"/>
          <w:lang w:eastAsia="nl-NL"/>
        </w:rPr>
        <w:br/>
        <w:t>Bart de Jong</w:t>
      </w:r>
      <w:r w:rsidR="00FD7FEB">
        <w:rPr>
          <w:rFonts w:ascii="Arial" w:eastAsia="Times New Roman" w:hAnsi="Arial" w:cs="Arial"/>
          <w:sz w:val="20"/>
          <w:szCs w:val="24"/>
          <w:lang w:eastAsia="nl-NL"/>
        </w:rPr>
        <w:t xml:space="preserve">                        </w:t>
      </w:r>
      <w:r w:rsidR="007D73B9">
        <w:rPr>
          <w:rFonts w:ascii="Arial" w:eastAsia="Times New Roman" w:hAnsi="Arial" w:cs="Arial"/>
          <w:sz w:val="20"/>
          <w:szCs w:val="24"/>
          <w:lang w:eastAsia="nl-NL"/>
        </w:rPr>
        <w:t>P</w:t>
      </w:r>
      <w:r w:rsidRPr="007215A9">
        <w:rPr>
          <w:rFonts w:ascii="Arial" w:eastAsia="Times New Roman" w:hAnsi="Arial" w:cs="Arial"/>
          <w:sz w:val="20"/>
          <w:szCs w:val="24"/>
          <w:lang w:eastAsia="nl-NL"/>
        </w:rPr>
        <w:t>enningmeester</w:t>
      </w:r>
      <w:r w:rsidRPr="007215A9">
        <w:rPr>
          <w:rFonts w:ascii="Arial" w:eastAsia="Times New Roman" w:hAnsi="Arial" w:cs="Arial"/>
          <w:sz w:val="20"/>
          <w:szCs w:val="24"/>
          <w:lang w:eastAsia="nl-NL"/>
        </w:rPr>
        <w:br/>
      </w:r>
      <w:r w:rsidR="00294CE6">
        <w:rPr>
          <w:rFonts w:ascii="Arial" w:eastAsia="Times New Roman" w:hAnsi="Arial" w:cs="Arial"/>
          <w:sz w:val="20"/>
          <w:szCs w:val="24"/>
          <w:lang w:eastAsia="nl-NL"/>
        </w:rPr>
        <w:t>Cees</w:t>
      </w:r>
      <w:r w:rsidRPr="007215A9">
        <w:rPr>
          <w:rFonts w:ascii="Arial" w:eastAsia="Times New Roman" w:hAnsi="Arial" w:cs="Arial"/>
          <w:sz w:val="20"/>
          <w:szCs w:val="24"/>
          <w:lang w:eastAsia="nl-NL"/>
        </w:rPr>
        <w:t xml:space="preserve"> Michielse</w:t>
      </w:r>
      <w:r w:rsidR="00FD7FEB">
        <w:rPr>
          <w:rFonts w:ascii="Arial" w:eastAsia="Times New Roman" w:hAnsi="Arial" w:cs="Arial"/>
          <w:sz w:val="20"/>
          <w:szCs w:val="24"/>
          <w:lang w:eastAsia="nl-NL"/>
        </w:rPr>
        <w:t xml:space="preserve">                    </w:t>
      </w:r>
      <w:r w:rsidR="007D73B9">
        <w:rPr>
          <w:rFonts w:ascii="Arial" w:eastAsia="Times New Roman" w:hAnsi="Arial" w:cs="Arial"/>
          <w:sz w:val="20"/>
          <w:szCs w:val="24"/>
          <w:lang w:eastAsia="nl-NL"/>
        </w:rPr>
        <w:t>S</w:t>
      </w:r>
      <w:r w:rsidRPr="007215A9">
        <w:rPr>
          <w:rFonts w:ascii="Arial" w:eastAsia="Times New Roman" w:hAnsi="Arial" w:cs="Arial"/>
          <w:sz w:val="20"/>
          <w:szCs w:val="24"/>
          <w:lang w:eastAsia="nl-NL"/>
        </w:rPr>
        <w:t>ecretaris</w:t>
      </w:r>
      <w:r w:rsidRPr="007215A9">
        <w:rPr>
          <w:rFonts w:ascii="Arial" w:eastAsia="Times New Roman" w:hAnsi="Arial" w:cs="Arial"/>
          <w:sz w:val="20"/>
          <w:szCs w:val="24"/>
          <w:lang w:eastAsia="nl-NL"/>
        </w:rPr>
        <w:br/>
      </w:r>
      <w:r w:rsidR="0049780B">
        <w:rPr>
          <w:rFonts w:ascii="Arial" w:eastAsia="Times New Roman" w:hAnsi="Arial" w:cs="Arial"/>
          <w:sz w:val="20"/>
          <w:szCs w:val="24"/>
          <w:lang w:eastAsia="nl-NL"/>
        </w:rPr>
        <w:t>Liesbeth</w:t>
      </w:r>
      <w:r w:rsidR="0049780B" w:rsidRPr="007215A9">
        <w:rPr>
          <w:rFonts w:ascii="Arial" w:eastAsia="Times New Roman" w:hAnsi="Arial" w:cs="Arial"/>
          <w:sz w:val="20"/>
          <w:szCs w:val="24"/>
          <w:lang w:eastAsia="nl-NL"/>
        </w:rPr>
        <w:t xml:space="preserve"> Schaap</w:t>
      </w:r>
      <w:r w:rsidR="0049780B">
        <w:rPr>
          <w:rFonts w:ascii="Arial" w:eastAsia="Times New Roman" w:hAnsi="Arial" w:cs="Arial"/>
          <w:sz w:val="20"/>
          <w:szCs w:val="24"/>
          <w:lang w:eastAsia="nl-NL"/>
        </w:rPr>
        <w:t xml:space="preserve">                  </w:t>
      </w:r>
      <w:r w:rsidR="007D73B9">
        <w:rPr>
          <w:rFonts w:ascii="Arial" w:eastAsia="Times New Roman" w:hAnsi="Arial" w:cs="Arial"/>
          <w:sz w:val="20"/>
          <w:szCs w:val="24"/>
          <w:lang w:eastAsia="nl-NL"/>
        </w:rPr>
        <w:t>V</w:t>
      </w:r>
      <w:r w:rsidR="0049780B" w:rsidRPr="007215A9">
        <w:rPr>
          <w:rFonts w:ascii="Arial" w:eastAsia="Times New Roman" w:hAnsi="Arial" w:cs="Arial"/>
          <w:sz w:val="20"/>
          <w:szCs w:val="24"/>
          <w:lang w:eastAsia="nl-NL"/>
        </w:rPr>
        <w:t>oorzitter</w:t>
      </w:r>
      <w:r w:rsidR="0049780B">
        <w:rPr>
          <w:rFonts w:ascii="Arial" w:eastAsia="Times New Roman" w:hAnsi="Arial" w:cs="Arial"/>
          <w:sz w:val="20"/>
          <w:szCs w:val="24"/>
          <w:lang w:eastAsia="nl-NL"/>
        </w:rPr>
        <w:t xml:space="preserve">  </w:t>
      </w:r>
      <w:r w:rsidR="005874E8">
        <w:rPr>
          <w:rFonts w:ascii="Arial" w:eastAsia="Times New Roman" w:hAnsi="Arial" w:cs="Arial"/>
          <w:sz w:val="20"/>
          <w:szCs w:val="24"/>
          <w:lang w:eastAsia="nl-NL"/>
        </w:rPr>
        <w:br/>
        <w:t>Meindert Schmidt                 Bestuurslid</w:t>
      </w:r>
      <w:r w:rsidR="005874E8">
        <w:rPr>
          <w:rFonts w:ascii="Arial" w:eastAsia="Times New Roman" w:hAnsi="Arial" w:cs="Arial"/>
          <w:sz w:val="20"/>
          <w:szCs w:val="24"/>
          <w:lang w:eastAsia="nl-NL"/>
        </w:rPr>
        <w:tab/>
      </w:r>
      <w:r w:rsidR="0049780B">
        <w:rPr>
          <w:rFonts w:ascii="Arial" w:eastAsia="Times New Roman" w:hAnsi="Arial" w:cs="Arial"/>
          <w:sz w:val="20"/>
          <w:szCs w:val="24"/>
          <w:lang w:eastAsia="nl-NL"/>
        </w:rPr>
        <w:br/>
      </w:r>
      <w:r w:rsidR="00294CE6">
        <w:rPr>
          <w:rFonts w:ascii="Arial" w:eastAsia="Times New Roman" w:hAnsi="Arial" w:cs="Arial"/>
          <w:sz w:val="20"/>
          <w:szCs w:val="24"/>
          <w:lang w:eastAsia="nl-NL"/>
        </w:rPr>
        <w:t>Jaap</w:t>
      </w:r>
      <w:r w:rsidRPr="007215A9">
        <w:rPr>
          <w:rFonts w:ascii="Arial" w:eastAsia="Times New Roman" w:hAnsi="Arial" w:cs="Arial"/>
          <w:sz w:val="20"/>
          <w:szCs w:val="24"/>
          <w:lang w:eastAsia="nl-NL"/>
        </w:rPr>
        <w:t xml:space="preserve"> van der Spek</w:t>
      </w:r>
      <w:r w:rsidR="00FD7FEB">
        <w:rPr>
          <w:rFonts w:ascii="Arial" w:eastAsia="Times New Roman" w:hAnsi="Arial" w:cs="Arial"/>
          <w:sz w:val="20"/>
          <w:szCs w:val="24"/>
          <w:lang w:eastAsia="nl-NL"/>
        </w:rPr>
        <w:t xml:space="preserve">               </w:t>
      </w:r>
      <w:r w:rsidR="007D73B9">
        <w:rPr>
          <w:rFonts w:ascii="Arial" w:eastAsia="Times New Roman" w:hAnsi="Arial" w:cs="Arial"/>
          <w:sz w:val="20"/>
          <w:szCs w:val="24"/>
          <w:lang w:eastAsia="nl-NL"/>
        </w:rPr>
        <w:t>V</w:t>
      </w:r>
      <w:r w:rsidRPr="007215A9">
        <w:rPr>
          <w:rFonts w:ascii="Arial" w:eastAsia="Times New Roman" w:hAnsi="Arial" w:cs="Arial"/>
          <w:sz w:val="20"/>
          <w:szCs w:val="24"/>
          <w:lang w:eastAsia="nl-NL"/>
        </w:rPr>
        <w:t>icevoorzitter</w:t>
      </w:r>
      <w:r w:rsidR="00294CE6">
        <w:rPr>
          <w:rFonts w:ascii="Arial" w:eastAsia="Times New Roman" w:hAnsi="Arial" w:cs="Arial"/>
          <w:sz w:val="20"/>
          <w:szCs w:val="24"/>
          <w:lang w:eastAsia="nl-NL"/>
        </w:rPr>
        <w:br/>
        <w:t>Rob van Vredendaa</w:t>
      </w:r>
      <w:r w:rsidR="00FD7FEB">
        <w:rPr>
          <w:rFonts w:ascii="Arial" w:eastAsia="Times New Roman" w:hAnsi="Arial" w:cs="Arial"/>
          <w:sz w:val="20"/>
          <w:szCs w:val="24"/>
          <w:lang w:eastAsia="nl-NL"/>
        </w:rPr>
        <w:t xml:space="preserve">l           </w:t>
      </w:r>
      <w:r w:rsidR="00D469EA">
        <w:rPr>
          <w:rFonts w:ascii="Arial" w:eastAsia="Times New Roman" w:hAnsi="Arial" w:cs="Arial"/>
          <w:sz w:val="20"/>
          <w:szCs w:val="24"/>
          <w:lang w:eastAsia="nl-NL"/>
        </w:rPr>
        <w:t xml:space="preserve"> B</w:t>
      </w:r>
      <w:r w:rsidR="00294CE6" w:rsidRPr="007215A9">
        <w:rPr>
          <w:rFonts w:ascii="Arial" w:eastAsia="Times New Roman" w:hAnsi="Arial" w:cs="Arial"/>
          <w:sz w:val="20"/>
          <w:szCs w:val="24"/>
          <w:lang w:eastAsia="nl-NL"/>
        </w:rPr>
        <w:t>estuurslid</w:t>
      </w:r>
      <w:r w:rsidR="00B1578E">
        <w:rPr>
          <w:rFonts w:ascii="Arial" w:eastAsia="Times New Roman" w:hAnsi="Arial" w:cs="Arial"/>
          <w:sz w:val="20"/>
          <w:szCs w:val="24"/>
          <w:lang w:eastAsia="nl-NL"/>
        </w:rPr>
        <w:br/>
        <w:t xml:space="preserve">Koos Spanbroek                  </w:t>
      </w:r>
      <w:r w:rsidR="00C81619">
        <w:rPr>
          <w:rFonts w:ascii="Arial" w:eastAsia="Times New Roman" w:hAnsi="Arial" w:cs="Arial"/>
          <w:sz w:val="20"/>
          <w:szCs w:val="24"/>
          <w:lang w:eastAsia="nl-NL"/>
        </w:rPr>
        <w:t>T</w:t>
      </w:r>
      <w:r w:rsidR="00B1578E">
        <w:rPr>
          <w:rFonts w:ascii="Arial" w:eastAsia="Times New Roman" w:hAnsi="Arial" w:cs="Arial"/>
          <w:sz w:val="20"/>
          <w:szCs w:val="24"/>
          <w:lang w:eastAsia="nl-NL"/>
        </w:rPr>
        <w:t>e benoemen bestuurslid</w:t>
      </w:r>
      <w:r w:rsidR="00422370">
        <w:rPr>
          <w:rFonts w:ascii="Arial" w:eastAsia="Times New Roman" w:hAnsi="Arial" w:cs="Arial"/>
          <w:sz w:val="20"/>
          <w:szCs w:val="24"/>
          <w:lang w:eastAsia="nl-NL"/>
        </w:rPr>
        <w:br/>
      </w:r>
      <w:r w:rsidR="008840C6">
        <w:rPr>
          <w:rFonts w:ascii="Arial" w:eastAsia="Times New Roman" w:hAnsi="Arial" w:cs="Arial"/>
          <w:sz w:val="20"/>
          <w:szCs w:val="24"/>
          <w:lang w:eastAsia="nl-NL"/>
        </w:rPr>
        <w:br/>
      </w:r>
      <w:r w:rsidR="00D65BDE" w:rsidRPr="007D2E7E">
        <w:rPr>
          <w:rFonts w:ascii="Arial" w:eastAsia="Times New Roman" w:hAnsi="Arial" w:cs="Arial"/>
          <w:sz w:val="20"/>
          <w:szCs w:val="24"/>
          <w:lang w:eastAsia="nl-NL"/>
        </w:rPr>
        <w:t xml:space="preserve">en </w:t>
      </w:r>
      <w:r w:rsidR="00D65985" w:rsidRPr="007D2E7E">
        <w:rPr>
          <w:rFonts w:ascii="Arial" w:eastAsia="Times New Roman" w:hAnsi="Arial" w:cs="Arial"/>
          <w:sz w:val="20"/>
          <w:szCs w:val="24"/>
          <w:lang w:eastAsia="nl-NL"/>
        </w:rPr>
        <w:t>57</w:t>
      </w:r>
      <w:r w:rsidR="00D65BDE" w:rsidRPr="007D2E7E">
        <w:rPr>
          <w:rFonts w:ascii="Arial" w:eastAsia="Times New Roman" w:hAnsi="Arial" w:cs="Arial"/>
          <w:sz w:val="20"/>
          <w:szCs w:val="24"/>
          <w:lang w:eastAsia="nl-NL"/>
        </w:rPr>
        <w:t xml:space="preserve"> leden</w:t>
      </w:r>
      <w:r w:rsidR="00B258FB" w:rsidRPr="007D2E7E">
        <w:rPr>
          <w:rFonts w:ascii="Arial" w:eastAsia="Times New Roman" w:hAnsi="Arial" w:cs="Arial"/>
          <w:sz w:val="20"/>
          <w:szCs w:val="24"/>
          <w:lang w:eastAsia="nl-NL"/>
        </w:rPr>
        <w:t xml:space="preserve"> </w:t>
      </w:r>
      <w:r w:rsidR="00CA11F5">
        <w:rPr>
          <w:rFonts w:ascii="Arial" w:eastAsia="Times New Roman" w:hAnsi="Arial" w:cs="Arial"/>
          <w:sz w:val="20"/>
          <w:szCs w:val="24"/>
          <w:lang w:eastAsia="nl-NL"/>
        </w:rPr>
        <w:t>(</w:t>
      </w:r>
      <w:r w:rsidR="00B258FB" w:rsidRPr="007D2E7E">
        <w:rPr>
          <w:rFonts w:ascii="Arial" w:eastAsia="Times New Roman" w:hAnsi="Arial" w:cs="Arial"/>
          <w:sz w:val="20"/>
          <w:szCs w:val="24"/>
          <w:lang w:eastAsia="nl-NL"/>
        </w:rPr>
        <w:t>waarvan de getekende presentielijst</w:t>
      </w:r>
      <w:r w:rsidR="006C7400">
        <w:rPr>
          <w:rFonts w:ascii="Arial" w:eastAsia="Times New Roman" w:hAnsi="Arial" w:cs="Arial"/>
          <w:color w:val="FF0000"/>
          <w:sz w:val="20"/>
          <w:szCs w:val="24"/>
          <w:lang w:eastAsia="nl-NL"/>
        </w:rPr>
        <w:t xml:space="preserve"> </w:t>
      </w:r>
      <w:r w:rsidR="006C7400" w:rsidRPr="00CA11F5">
        <w:rPr>
          <w:rFonts w:ascii="Arial" w:eastAsia="Times New Roman" w:hAnsi="Arial" w:cs="Arial"/>
          <w:sz w:val="20"/>
          <w:szCs w:val="24"/>
          <w:lang w:eastAsia="nl-NL"/>
        </w:rPr>
        <w:t>aan dit verslag wordt gehecht</w:t>
      </w:r>
      <w:r w:rsidR="00CA11F5">
        <w:rPr>
          <w:rFonts w:ascii="Arial" w:eastAsia="Times New Roman" w:hAnsi="Arial" w:cs="Arial"/>
          <w:sz w:val="20"/>
          <w:szCs w:val="24"/>
          <w:lang w:eastAsia="nl-NL"/>
        </w:rPr>
        <w:t>)</w:t>
      </w:r>
    </w:p>
    <w:p w14:paraId="4BFD766A" w14:textId="00A89C4E" w:rsidR="00F85C9C" w:rsidRPr="00F85C9C" w:rsidRDefault="00D619C9" w:rsidP="005473F1">
      <w:pPr>
        <w:tabs>
          <w:tab w:val="left" w:pos="1843"/>
          <w:tab w:val="left" w:pos="5103"/>
        </w:tabs>
        <w:spacing w:after="120"/>
        <w:ind w:left="1843" w:hanging="1843"/>
        <w:rPr>
          <w:rFonts w:ascii="Arial" w:eastAsia="Times New Roman" w:hAnsi="Arial" w:cs="Arial"/>
          <w:sz w:val="20"/>
          <w:szCs w:val="24"/>
          <w:lang w:eastAsia="nl-NL"/>
        </w:rPr>
      </w:pPr>
      <w:r w:rsidRPr="00B258FB">
        <w:rPr>
          <w:rFonts w:ascii="Arial" w:eastAsia="Times New Roman" w:hAnsi="Arial" w:cs="Arial"/>
          <w:sz w:val="20"/>
          <w:szCs w:val="24"/>
          <w:lang w:eastAsia="nl-NL"/>
        </w:rPr>
        <w:t>Aanwezige gasten</w:t>
      </w:r>
      <w:r w:rsidRP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ab/>
      </w:r>
      <w:r w:rsidR="000B790B">
        <w:rPr>
          <w:rFonts w:ascii="Arial" w:eastAsia="Times New Roman" w:hAnsi="Arial" w:cs="Arial"/>
          <w:sz w:val="20"/>
          <w:szCs w:val="24"/>
          <w:lang w:eastAsia="nl-NL"/>
        </w:rPr>
        <w:t xml:space="preserve">Marjolijne van Beek              PGGM, </w:t>
      </w:r>
      <w:r w:rsidR="000B790B" w:rsidRPr="007603FE">
        <w:rPr>
          <w:rFonts w:ascii="Arial" w:eastAsia="Times New Roman" w:hAnsi="Arial" w:cs="Arial"/>
          <w:sz w:val="20"/>
          <w:szCs w:val="24"/>
          <w:lang w:eastAsia="nl-NL"/>
        </w:rPr>
        <w:t>contactpersoon sociale partners</w:t>
      </w:r>
      <w:r w:rsidR="000B790B">
        <w:rPr>
          <w:rFonts w:ascii="Arial" w:eastAsia="Times New Roman" w:hAnsi="Arial" w:cs="Arial"/>
          <w:sz w:val="20"/>
          <w:szCs w:val="24"/>
          <w:lang w:eastAsia="nl-NL"/>
        </w:rPr>
        <w:t xml:space="preserve"> </w:t>
      </w:r>
      <w:r w:rsidR="000B790B">
        <w:rPr>
          <w:rFonts w:ascii="Arial" w:eastAsia="Times New Roman" w:hAnsi="Arial" w:cs="Arial"/>
          <w:sz w:val="20"/>
          <w:szCs w:val="24"/>
          <w:lang w:eastAsia="nl-NL"/>
        </w:rPr>
        <w:br/>
      </w:r>
      <w:r w:rsidR="00C1678E">
        <w:rPr>
          <w:rFonts w:ascii="Arial" w:eastAsia="Times New Roman" w:hAnsi="Arial" w:cs="Arial"/>
          <w:sz w:val="20"/>
          <w:szCs w:val="24"/>
          <w:lang w:eastAsia="nl-NL"/>
        </w:rPr>
        <w:t>Mariëtte Simons                    Bestuurslid PFZW namens gepensioneerden</w:t>
      </w:r>
      <w:r w:rsidR="009E31E3">
        <w:rPr>
          <w:rFonts w:ascii="Arial" w:eastAsia="Times New Roman" w:hAnsi="Arial" w:cs="Arial"/>
          <w:sz w:val="20"/>
          <w:szCs w:val="24"/>
          <w:lang w:eastAsia="nl-NL"/>
        </w:rPr>
        <w:br/>
        <w:t xml:space="preserve">Dick Boeijen                          </w:t>
      </w:r>
      <w:r w:rsidR="00422370" w:rsidRPr="00422370">
        <w:rPr>
          <w:rFonts w:ascii="Arial" w:eastAsia="Times New Roman" w:hAnsi="Arial" w:cs="Arial"/>
          <w:sz w:val="20"/>
          <w:szCs w:val="24"/>
          <w:lang w:eastAsia="nl-NL"/>
        </w:rPr>
        <w:t>PGGM-expert pensioenen, gastspreker</w:t>
      </w:r>
      <w:r w:rsidR="00320FC9">
        <w:rPr>
          <w:rFonts w:ascii="Arial" w:eastAsia="Times New Roman" w:hAnsi="Arial" w:cs="Arial"/>
          <w:sz w:val="20"/>
          <w:szCs w:val="24"/>
          <w:lang w:eastAsia="nl-NL"/>
        </w:rPr>
        <w:br/>
        <w:t xml:space="preserve">Jeroen Steenvoorden            Ombudsman </w:t>
      </w:r>
      <w:r w:rsidR="00044DDE">
        <w:rPr>
          <w:rFonts w:ascii="Arial" w:eastAsia="Times New Roman" w:hAnsi="Arial" w:cs="Arial"/>
          <w:sz w:val="20"/>
          <w:szCs w:val="24"/>
          <w:lang w:eastAsia="nl-NL"/>
        </w:rPr>
        <w:t>pensioenen, gastspreker</w:t>
      </w:r>
      <w:r w:rsidR="000C718E">
        <w:rPr>
          <w:rFonts w:ascii="Arial" w:eastAsia="Times New Roman" w:hAnsi="Arial" w:cs="Arial"/>
          <w:sz w:val="20"/>
          <w:szCs w:val="24"/>
          <w:lang w:eastAsia="nl-NL"/>
        </w:rPr>
        <w:br/>
        <w:t>Laura Vegter                          Notulen</w:t>
      </w:r>
    </w:p>
    <w:p w14:paraId="4CE66EBE" w14:textId="11675AAF" w:rsidR="00FD7FEB" w:rsidRDefault="00D619C9" w:rsidP="00FD7FEB">
      <w:pPr>
        <w:tabs>
          <w:tab w:val="left" w:pos="1843"/>
          <w:tab w:val="left" w:pos="5103"/>
        </w:tabs>
        <w:spacing w:after="120"/>
        <w:ind w:left="1843" w:hanging="1843"/>
        <w:rPr>
          <w:rFonts w:ascii="Arial" w:eastAsia="Times New Roman" w:hAnsi="Arial" w:cs="Arial"/>
          <w:b/>
          <w:bCs/>
          <w:kern w:val="32"/>
          <w:sz w:val="24"/>
          <w:szCs w:val="32"/>
          <w:lang w:eastAsia="nl-NL"/>
        </w:rPr>
      </w:pPr>
      <w:r w:rsidRPr="007215A9">
        <w:rPr>
          <w:rFonts w:ascii="Arial" w:eastAsia="Times New Roman" w:hAnsi="Arial" w:cs="Arial"/>
          <w:sz w:val="20"/>
          <w:szCs w:val="24"/>
          <w:lang w:eastAsia="nl-NL"/>
        </w:rPr>
        <w:t>Afwezig m.k.:</w:t>
      </w:r>
      <w:r w:rsidRPr="00316D65">
        <w:rPr>
          <w:rFonts w:ascii="Arial" w:eastAsia="Times New Roman" w:hAnsi="Arial" w:cs="Arial"/>
          <w:sz w:val="20"/>
          <w:szCs w:val="24"/>
          <w:lang w:eastAsia="nl-NL"/>
        </w:rPr>
        <w:t xml:space="preserve"> </w:t>
      </w:r>
      <w:r w:rsidRPr="00316D65">
        <w:rPr>
          <w:rFonts w:ascii="Arial" w:eastAsia="Times New Roman" w:hAnsi="Arial" w:cs="Arial"/>
          <w:sz w:val="20"/>
          <w:szCs w:val="24"/>
          <w:lang w:eastAsia="nl-NL"/>
        </w:rPr>
        <w:tab/>
      </w:r>
      <w:r w:rsidR="00B258FB" w:rsidRPr="00CA11F5">
        <w:rPr>
          <w:rFonts w:ascii="Arial" w:eastAsia="Times New Roman" w:hAnsi="Arial" w:cs="Arial"/>
          <w:sz w:val="20"/>
          <w:szCs w:val="24"/>
          <w:lang w:eastAsia="nl-NL"/>
        </w:rPr>
        <w:t xml:space="preserve">23 </w:t>
      </w:r>
      <w:r w:rsidR="00B258FB">
        <w:rPr>
          <w:rFonts w:ascii="Arial" w:eastAsia="Times New Roman" w:hAnsi="Arial" w:cs="Arial"/>
          <w:sz w:val="20"/>
          <w:szCs w:val="24"/>
          <w:lang w:eastAsia="nl-NL"/>
        </w:rPr>
        <w:t>leden</w:t>
      </w:r>
      <w:r w:rsidRPr="00316D65">
        <w:rPr>
          <w:rFonts w:ascii="Arial" w:eastAsia="Times New Roman" w:hAnsi="Arial" w:cs="Arial"/>
          <w:sz w:val="20"/>
          <w:szCs w:val="24"/>
          <w:lang w:eastAsia="nl-NL"/>
        </w:rPr>
        <w:t xml:space="preserve"> hebben zich</w:t>
      </w:r>
      <w:r w:rsidR="00D65BDE">
        <w:rPr>
          <w:rFonts w:ascii="Arial" w:eastAsia="Times New Roman" w:hAnsi="Arial" w:cs="Arial"/>
          <w:sz w:val="20"/>
          <w:szCs w:val="24"/>
          <w:lang w:eastAsia="nl-NL"/>
        </w:rPr>
        <w:t xml:space="preserve"> door ziekte en verplichtingen</w:t>
      </w:r>
      <w:r w:rsidRPr="00316D65">
        <w:rPr>
          <w:rFonts w:ascii="Arial" w:eastAsia="Times New Roman" w:hAnsi="Arial" w:cs="Arial"/>
          <w:sz w:val="20"/>
          <w:szCs w:val="24"/>
          <w:lang w:eastAsia="nl-NL"/>
        </w:rPr>
        <w:t xml:space="preserve"> afgemeld</w:t>
      </w:r>
      <w:r w:rsidR="00D469EA">
        <w:rPr>
          <w:rFonts w:ascii="Arial" w:eastAsia="Times New Roman" w:hAnsi="Arial" w:cs="Arial"/>
          <w:sz w:val="20"/>
          <w:szCs w:val="24"/>
          <w:lang w:eastAsia="nl-NL"/>
        </w:rPr>
        <w:br/>
      </w:r>
    </w:p>
    <w:p w14:paraId="0B479458" w14:textId="73242683" w:rsidR="00D619C9" w:rsidRPr="00316D65" w:rsidRDefault="00D619C9" w:rsidP="00FD7FEB">
      <w:pPr>
        <w:tabs>
          <w:tab w:val="left" w:pos="1843"/>
          <w:tab w:val="left" w:pos="5103"/>
        </w:tabs>
        <w:spacing w:after="120"/>
        <w:ind w:left="1843" w:hanging="1843"/>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Opening</w:t>
      </w:r>
    </w:p>
    <w:p w14:paraId="4C83CCE2" w14:textId="28B6FB73" w:rsidR="00CF5A9E" w:rsidRDefault="00D619C9" w:rsidP="00CF5A9E">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De voorzitt</w:t>
      </w:r>
      <w:r>
        <w:rPr>
          <w:rFonts w:ascii="Arial" w:eastAsia="Times New Roman" w:hAnsi="Arial" w:cs="Arial"/>
          <w:sz w:val="20"/>
          <w:szCs w:val="24"/>
          <w:lang w:eastAsia="nl-NL"/>
        </w:rPr>
        <w:t xml:space="preserve">er </w:t>
      </w:r>
      <w:r w:rsidRPr="00316D65">
        <w:rPr>
          <w:rFonts w:ascii="Arial" w:eastAsia="Times New Roman" w:hAnsi="Arial" w:cs="Arial"/>
          <w:sz w:val="20"/>
          <w:szCs w:val="24"/>
          <w:lang w:eastAsia="nl-NL"/>
        </w:rPr>
        <w:t>heet</w:t>
      </w:r>
      <w:r>
        <w:rPr>
          <w:rFonts w:ascii="Arial" w:eastAsia="Times New Roman" w:hAnsi="Arial" w:cs="Arial"/>
          <w:sz w:val="20"/>
          <w:szCs w:val="24"/>
          <w:lang w:eastAsia="nl-NL"/>
        </w:rPr>
        <w:t xml:space="preserve"> de </w:t>
      </w:r>
      <w:r w:rsidR="00D07400">
        <w:rPr>
          <w:rFonts w:ascii="Arial" w:eastAsia="Times New Roman" w:hAnsi="Arial" w:cs="Arial"/>
          <w:sz w:val="20"/>
          <w:szCs w:val="24"/>
          <w:lang w:eastAsia="nl-NL"/>
        </w:rPr>
        <w:t>leden, gasten en bestuursleden</w:t>
      </w:r>
      <w:r>
        <w:rPr>
          <w:rFonts w:ascii="Arial" w:eastAsia="Times New Roman" w:hAnsi="Arial" w:cs="Arial"/>
          <w:sz w:val="20"/>
          <w:szCs w:val="24"/>
          <w:lang w:eastAsia="nl-NL"/>
        </w:rPr>
        <w:t xml:space="preserve"> van harte welkom</w:t>
      </w:r>
      <w:r w:rsidR="00E046F2">
        <w:rPr>
          <w:rFonts w:ascii="Arial" w:eastAsia="Times New Roman" w:hAnsi="Arial" w:cs="Arial"/>
          <w:sz w:val="20"/>
          <w:szCs w:val="24"/>
          <w:lang w:eastAsia="nl-NL"/>
        </w:rPr>
        <w:t xml:space="preserve">. </w:t>
      </w:r>
      <w:r w:rsidR="007D6887">
        <w:rPr>
          <w:rFonts w:ascii="Arial" w:eastAsia="Times New Roman" w:hAnsi="Arial" w:cs="Arial"/>
          <w:sz w:val="20"/>
          <w:szCs w:val="24"/>
          <w:lang w:eastAsia="nl-NL"/>
        </w:rPr>
        <w:t>Zij blikt terug op h</w:t>
      </w:r>
      <w:r w:rsidR="00D469EA">
        <w:rPr>
          <w:rFonts w:ascii="Arial" w:eastAsia="Times New Roman" w:hAnsi="Arial" w:cs="Arial"/>
          <w:sz w:val="20"/>
          <w:szCs w:val="24"/>
          <w:lang w:eastAsia="nl-NL"/>
        </w:rPr>
        <w:t xml:space="preserve">et afgelopen jaar. </w:t>
      </w:r>
      <w:r w:rsidR="00443917">
        <w:rPr>
          <w:rFonts w:ascii="Arial" w:eastAsia="Times New Roman" w:hAnsi="Arial" w:cs="Arial"/>
          <w:sz w:val="20"/>
          <w:szCs w:val="24"/>
          <w:lang w:eastAsia="nl-NL"/>
        </w:rPr>
        <w:t xml:space="preserve">Kort na de vorige ALV zijn </w:t>
      </w:r>
      <w:r w:rsidR="00D469EA">
        <w:rPr>
          <w:rFonts w:ascii="Arial" w:eastAsia="Times New Roman" w:hAnsi="Arial" w:cs="Arial"/>
          <w:sz w:val="20"/>
          <w:szCs w:val="24"/>
          <w:lang w:eastAsia="nl-NL"/>
        </w:rPr>
        <w:t>Jan van Pijkeren</w:t>
      </w:r>
      <w:r w:rsidR="00CF5A9E" w:rsidRPr="00CF5A9E">
        <w:rPr>
          <w:rFonts w:ascii="Arial" w:eastAsia="Times New Roman" w:hAnsi="Arial" w:cs="Arial"/>
          <w:sz w:val="20"/>
          <w:szCs w:val="24"/>
          <w:lang w:eastAsia="nl-NL"/>
        </w:rPr>
        <w:t xml:space="preserve"> </w:t>
      </w:r>
      <w:r w:rsidR="00CF5A9E">
        <w:rPr>
          <w:rFonts w:ascii="Arial" w:eastAsia="Times New Roman" w:hAnsi="Arial" w:cs="Arial"/>
          <w:sz w:val="20"/>
          <w:szCs w:val="24"/>
          <w:lang w:eastAsia="nl-NL"/>
        </w:rPr>
        <w:t xml:space="preserve">(bestuurslid tot 2023) en Joop Caljouw (oud-voorzitter) overleden. </w:t>
      </w:r>
      <w:r w:rsidR="0084538A">
        <w:rPr>
          <w:rFonts w:ascii="Arial" w:eastAsia="Times New Roman" w:hAnsi="Arial" w:cs="Arial"/>
          <w:sz w:val="20"/>
          <w:szCs w:val="24"/>
          <w:lang w:eastAsia="nl-NL"/>
        </w:rPr>
        <w:t>Beide</w:t>
      </w:r>
      <w:r w:rsidR="00BD4B08">
        <w:rPr>
          <w:rFonts w:ascii="Arial" w:eastAsia="Times New Roman" w:hAnsi="Arial" w:cs="Arial"/>
          <w:sz w:val="20"/>
          <w:szCs w:val="24"/>
          <w:lang w:eastAsia="nl-NL"/>
        </w:rPr>
        <w:t xml:space="preserve">n hebben veel betekend voor de BPP. </w:t>
      </w:r>
      <w:r w:rsidR="00CF5A9E" w:rsidRPr="00CF5A9E">
        <w:rPr>
          <w:rFonts w:ascii="Arial" w:eastAsia="Times New Roman" w:hAnsi="Arial" w:cs="Arial"/>
          <w:sz w:val="20"/>
          <w:szCs w:val="24"/>
          <w:lang w:eastAsia="nl-NL"/>
        </w:rPr>
        <w:t>De plaats van</w:t>
      </w:r>
      <w:r w:rsidR="00F7416E">
        <w:rPr>
          <w:rFonts w:ascii="Arial" w:eastAsia="Times New Roman" w:hAnsi="Arial" w:cs="Arial"/>
          <w:sz w:val="20"/>
          <w:szCs w:val="24"/>
          <w:lang w:eastAsia="nl-NL"/>
        </w:rPr>
        <w:t xml:space="preserve"> </w:t>
      </w:r>
      <w:r w:rsidR="00CF5A9E" w:rsidRPr="00CF5A9E">
        <w:rPr>
          <w:rFonts w:ascii="Arial" w:eastAsia="Times New Roman" w:hAnsi="Arial" w:cs="Arial"/>
          <w:sz w:val="20"/>
          <w:szCs w:val="24"/>
          <w:lang w:eastAsia="nl-NL"/>
        </w:rPr>
        <w:t xml:space="preserve">Jan </w:t>
      </w:r>
      <w:r w:rsidR="001A1DEB" w:rsidRPr="00CF5A9E">
        <w:rPr>
          <w:rFonts w:ascii="Arial" w:eastAsia="Times New Roman" w:hAnsi="Arial" w:cs="Arial"/>
          <w:sz w:val="20"/>
          <w:szCs w:val="24"/>
          <w:lang w:eastAsia="nl-NL"/>
        </w:rPr>
        <w:t xml:space="preserve">wordt </w:t>
      </w:r>
      <w:r w:rsidR="001A1DEB">
        <w:rPr>
          <w:rFonts w:ascii="Arial" w:eastAsia="Times New Roman" w:hAnsi="Arial" w:cs="Arial"/>
          <w:sz w:val="20"/>
          <w:szCs w:val="24"/>
          <w:lang w:eastAsia="nl-NL"/>
        </w:rPr>
        <w:t>ingenomen</w:t>
      </w:r>
      <w:r w:rsidR="00CF5A9E" w:rsidRPr="00CF5A9E">
        <w:rPr>
          <w:rFonts w:ascii="Arial" w:eastAsia="Times New Roman" w:hAnsi="Arial" w:cs="Arial"/>
          <w:sz w:val="20"/>
          <w:szCs w:val="24"/>
          <w:lang w:eastAsia="nl-NL"/>
        </w:rPr>
        <w:t xml:space="preserve"> door Raymond de Hoop, namens de Bond van Nederlandse Predikanten (</w:t>
      </w:r>
      <w:proofErr w:type="gramStart"/>
      <w:r w:rsidR="00CF5A9E" w:rsidRPr="00CF5A9E">
        <w:rPr>
          <w:rFonts w:ascii="Arial" w:eastAsia="Times New Roman" w:hAnsi="Arial" w:cs="Arial"/>
          <w:sz w:val="20"/>
          <w:szCs w:val="24"/>
          <w:lang w:eastAsia="nl-NL"/>
        </w:rPr>
        <w:t>BNP</w:t>
      </w:r>
      <w:proofErr w:type="gramEnd"/>
      <w:r w:rsidR="00CF5A9E" w:rsidRPr="00CF5A9E">
        <w:rPr>
          <w:rFonts w:ascii="Arial" w:eastAsia="Times New Roman" w:hAnsi="Arial" w:cs="Arial"/>
          <w:sz w:val="20"/>
          <w:szCs w:val="24"/>
          <w:lang w:eastAsia="nl-NL"/>
        </w:rPr>
        <w:t>).</w:t>
      </w:r>
      <w:r w:rsidR="00C5733C">
        <w:rPr>
          <w:rFonts w:ascii="Arial" w:eastAsia="Times New Roman" w:hAnsi="Arial" w:cs="Arial"/>
          <w:sz w:val="20"/>
          <w:szCs w:val="24"/>
          <w:lang w:eastAsia="nl-NL"/>
        </w:rPr>
        <w:t xml:space="preserve"> </w:t>
      </w:r>
      <w:r w:rsidR="00F7416E">
        <w:rPr>
          <w:rFonts w:ascii="Arial" w:eastAsia="Times New Roman" w:hAnsi="Arial" w:cs="Arial"/>
          <w:sz w:val="20"/>
          <w:szCs w:val="24"/>
          <w:lang w:eastAsia="nl-NL"/>
        </w:rPr>
        <w:br/>
      </w:r>
      <w:r w:rsidR="00F7416E">
        <w:rPr>
          <w:rFonts w:ascii="Arial" w:eastAsia="Times New Roman" w:hAnsi="Arial" w:cs="Arial"/>
          <w:sz w:val="20"/>
          <w:szCs w:val="24"/>
          <w:lang w:eastAsia="nl-NL"/>
        </w:rPr>
        <w:br/>
      </w:r>
      <w:r w:rsidR="00C5733C">
        <w:rPr>
          <w:rFonts w:ascii="Arial" w:eastAsia="Times New Roman" w:hAnsi="Arial" w:cs="Arial"/>
          <w:sz w:val="20"/>
          <w:szCs w:val="24"/>
          <w:lang w:eastAsia="nl-NL"/>
        </w:rPr>
        <w:t>V</w:t>
      </w:r>
      <w:r w:rsidR="00CF5A9E" w:rsidRPr="00CF5A9E">
        <w:rPr>
          <w:rFonts w:ascii="Arial" w:eastAsia="Times New Roman" w:hAnsi="Arial" w:cs="Arial"/>
          <w:sz w:val="20"/>
          <w:szCs w:val="24"/>
          <w:lang w:eastAsia="nl-NL"/>
        </w:rPr>
        <w:t>orig jaar is Koos Spanbroek voorgesteld als aankomend bestuurslid en hij is vandaag een te kiezen kandidaat voor het BPP-bestuur.</w:t>
      </w:r>
      <w:r w:rsidR="000D4C55">
        <w:rPr>
          <w:rFonts w:ascii="Arial" w:eastAsia="Times New Roman" w:hAnsi="Arial" w:cs="Arial"/>
          <w:sz w:val="20"/>
          <w:szCs w:val="24"/>
          <w:lang w:eastAsia="nl-NL"/>
        </w:rPr>
        <w:t xml:space="preserve"> </w:t>
      </w:r>
      <w:r w:rsidR="005A4FDF">
        <w:rPr>
          <w:rFonts w:ascii="Arial" w:eastAsia="Times New Roman" w:hAnsi="Arial" w:cs="Arial"/>
          <w:sz w:val="20"/>
          <w:szCs w:val="24"/>
          <w:lang w:eastAsia="nl-NL"/>
        </w:rPr>
        <w:t>K</w:t>
      </w:r>
      <w:r w:rsidR="005A4FDF" w:rsidRPr="00CF5A9E">
        <w:rPr>
          <w:rFonts w:ascii="Arial" w:eastAsia="Times New Roman" w:hAnsi="Arial" w:cs="Arial"/>
          <w:sz w:val="20"/>
          <w:szCs w:val="24"/>
          <w:lang w:eastAsia="nl-NL"/>
        </w:rPr>
        <w:t>ortgeleden</w:t>
      </w:r>
      <w:r w:rsidR="00CF5A9E" w:rsidRPr="00CF5A9E">
        <w:rPr>
          <w:rFonts w:ascii="Arial" w:eastAsia="Times New Roman" w:hAnsi="Arial" w:cs="Arial"/>
          <w:sz w:val="20"/>
          <w:szCs w:val="24"/>
          <w:lang w:eastAsia="nl-NL"/>
        </w:rPr>
        <w:t xml:space="preserve"> </w:t>
      </w:r>
      <w:r w:rsidR="000D4C55">
        <w:rPr>
          <w:rFonts w:ascii="Arial" w:eastAsia="Times New Roman" w:hAnsi="Arial" w:cs="Arial"/>
          <w:sz w:val="20"/>
          <w:szCs w:val="24"/>
          <w:lang w:eastAsia="nl-NL"/>
        </w:rPr>
        <w:t xml:space="preserve">heeft zich een </w:t>
      </w:r>
      <w:r w:rsidR="001A1DEB">
        <w:rPr>
          <w:rFonts w:ascii="Arial" w:eastAsia="Times New Roman" w:hAnsi="Arial" w:cs="Arial"/>
          <w:sz w:val="20"/>
          <w:szCs w:val="24"/>
          <w:lang w:eastAsia="nl-NL"/>
        </w:rPr>
        <w:t xml:space="preserve">nieuwe </w:t>
      </w:r>
      <w:r w:rsidR="000D4C55">
        <w:rPr>
          <w:rFonts w:ascii="Arial" w:eastAsia="Times New Roman" w:hAnsi="Arial" w:cs="Arial"/>
          <w:sz w:val="20"/>
          <w:szCs w:val="24"/>
          <w:lang w:eastAsia="nl-NL"/>
        </w:rPr>
        <w:t xml:space="preserve">vrouwelijke kandidaat </w:t>
      </w:r>
      <w:r w:rsidR="005A4FDF">
        <w:rPr>
          <w:rFonts w:ascii="Arial" w:eastAsia="Times New Roman" w:hAnsi="Arial" w:cs="Arial"/>
          <w:sz w:val="20"/>
          <w:szCs w:val="24"/>
          <w:lang w:eastAsia="nl-NL"/>
        </w:rPr>
        <w:t xml:space="preserve">gemeld, in de persoon van </w:t>
      </w:r>
      <w:r w:rsidR="005A4FDF" w:rsidRPr="00CF5A9E">
        <w:rPr>
          <w:rFonts w:ascii="Arial" w:eastAsia="Times New Roman" w:hAnsi="Arial" w:cs="Arial"/>
          <w:sz w:val="20"/>
          <w:szCs w:val="24"/>
          <w:lang w:eastAsia="nl-NL"/>
        </w:rPr>
        <w:t>Ineke Smidt</w:t>
      </w:r>
      <w:r w:rsidR="00874986">
        <w:rPr>
          <w:rFonts w:ascii="Arial" w:eastAsia="Times New Roman" w:hAnsi="Arial" w:cs="Arial"/>
          <w:sz w:val="20"/>
          <w:szCs w:val="24"/>
          <w:lang w:eastAsia="nl-NL"/>
        </w:rPr>
        <w:t>. Bestuur en kandidaat gaan m</w:t>
      </w:r>
      <w:r w:rsidR="00CF5A9E" w:rsidRPr="00CF5A9E">
        <w:rPr>
          <w:rFonts w:ascii="Arial" w:eastAsia="Times New Roman" w:hAnsi="Arial" w:cs="Arial"/>
          <w:sz w:val="20"/>
          <w:szCs w:val="24"/>
          <w:lang w:eastAsia="nl-NL"/>
        </w:rPr>
        <w:t>et elkaar aan het werk</w:t>
      </w:r>
      <w:r w:rsidR="001A1DEB">
        <w:rPr>
          <w:rFonts w:ascii="Arial" w:eastAsia="Times New Roman" w:hAnsi="Arial" w:cs="Arial"/>
          <w:sz w:val="20"/>
          <w:szCs w:val="24"/>
          <w:lang w:eastAsia="nl-NL"/>
        </w:rPr>
        <w:t xml:space="preserve">, </w:t>
      </w:r>
      <w:r w:rsidR="00175DE4">
        <w:rPr>
          <w:rFonts w:ascii="Arial" w:eastAsia="Times New Roman" w:hAnsi="Arial" w:cs="Arial"/>
          <w:sz w:val="20"/>
          <w:szCs w:val="24"/>
          <w:lang w:eastAsia="nl-NL"/>
        </w:rPr>
        <w:t xml:space="preserve">waarna </w:t>
      </w:r>
      <w:r w:rsidR="00175DE4" w:rsidRPr="00CF5A9E">
        <w:rPr>
          <w:rFonts w:ascii="Arial" w:eastAsia="Times New Roman" w:hAnsi="Arial" w:cs="Arial"/>
          <w:sz w:val="20"/>
          <w:szCs w:val="24"/>
          <w:lang w:eastAsia="nl-NL"/>
        </w:rPr>
        <w:t>het</w:t>
      </w:r>
      <w:r w:rsidR="00CF5A9E" w:rsidRPr="00CF5A9E">
        <w:rPr>
          <w:rFonts w:ascii="Arial" w:eastAsia="Times New Roman" w:hAnsi="Arial" w:cs="Arial"/>
          <w:sz w:val="20"/>
          <w:szCs w:val="24"/>
          <w:lang w:eastAsia="nl-NL"/>
        </w:rPr>
        <w:t xml:space="preserve"> bestuur haar </w:t>
      </w:r>
      <w:r w:rsidR="00175DE4">
        <w:rPr>
          <w:rFonts w:ascii="Arial" w:eastAsia="Times New Roman" w:hAnsi="Arial" w:cs="Arial"/>
          <w:sz w:val="20"/>
          <w:szCs w:val="24"/>
          <w:lang w:eastAsia="nl-NL"/>
        </w:rPr>
        <w:t>op</w:t>
      </w:r>
      <w:r w:rsidR="00CF5A9E" w:rsidRPr="00CF5A9E">
        <w:rPr>
          <w:rFonts w:ascii="Arial" w:eastAsia="Times New Roman" w:hAnsi="Arial" w:cs="Arial"/>
          <w:sz w:val="20"/>
          <w:szCs w:val="24"/>
          <w:lang w:eastAsia="nl-NL"/>
        </w:rPr>
        <w:t xml:space="preserve"> de ALV 2025 als verkiesbaar bestuurslid </w:t>
      </w:r>
      <w:r w:rsidR="001A1DEB">
        <w:rPr>
          <w:rFonts w:ascii="Arial" w:eastAsia="Times New Roman" w:hAnsi="Arial" w:cs="Arial"/>
          <w:sz w:val="20"/>
          <w:szCs w:val="24"/>
          <w:lang w:eastAsia="nl-NL"/>
        </w:rPr>
        <w:t xml:space="preserve">hoopt </w:t>
      </w:r>
      <w:r w:rsidR="00CF5A9E" w:rsidRPr="00CF5A9E">
        <w:rPr>
          <w:rFonts w:ascii="Arial" w:eastAsia="Times New Roman" w:hAnsi="Arial" w:cs="Arial"/>
          <w:sz w:val="20"/>
          <w:szCs w:val="24"/>
          <w:lang w:eastAsia="nl-NL"/>
        </w:rPr>
        <w:t>voor te dragen.</w:t>
      </w:r>
    </w:p>
    <w:p w14:paraId="1AAC85E6" w14:textId="120A7D6A" w:rsidR="00006550" w:rsidRPr="00CF5A9E" w:rsidRDefault="00175DE4" w:rsidP="00CF5A9E">
      <w:pPr>
        <w:spacing w:after="120"/>
        <w:rPr>
          <w:rFonts w:ascii="Arial" w:eastAsia="Times New Roman" w:hAnsi="Arial" w:cs="Arial"/>
          <w:sz w:val="20"/>
          <w:szCs w:val="24"/>
          <w:lang w:eastAsia="nl-NL"/>
        </w:rPr>
      </w:pPr>
      <w:r>
        <w:rPr>
          <w:rFonts w:ascii="Arial" w:eastAsia="Times New Roman" w:hAnsi="Arial" w:cs="Arial"/>
          <w:sz w:val="20"/>
          <w:szCs w:val="24"/>
          <w:lang w:eastAsia="nl-NL"/>
        </w:rPr>
        <w:t>Op</w:t>
      </w:r>
      <w:r w:rsidR="00006550">
        <w:rPr>
          <w:rFonts w:ascii="Arial" w:eastAsia="Times New Roman" w:hAnsi="Arial" w:cs="Arial"/>
          <w:sz w:val="20"/>
          <w:szCs w:val="24"/>
          <w:lang w:eastAsia="nl-NL"/>
        </w:rPr>
        <w:t xml:space="preserve"> deze ALV </w:t>
      </w:r>
      <w:r>
        <w:rPr>
          <w:rFonts w:ascii="Arial" w:eastAsia="Times New Roman" w:hAnsi="Arial" w:cs="Arial"/>
          <w:sz w:val="20"/>
          <w:szCs w:val="24"/>
          <w:lang w:eastAsia="nl-NL"/>
        </w:rPr>
        <w:t xml:space="preserve">is er speciale aandacht </w:t>
      </w:r>
      <w:r w:rsidR="00006550">
        <w:rPr>
          <w:rFonts w:ascii="Arial" w:eastAsia="Times New Roman" w:hAnsi="Arial" w:cs="Arial"/>
          <w:sz w:val="20"/>
          <w:szCs w:val="24"/>
          <w:lang w:eastAsia="nl-NL"/>
        </w:rPr>
        <w:t xml:space="preserve">voor </w:t>
      </w:r>
      <w:r w:rsidR="002E2010">
        <w:rPr>
          <w:rFonts w:ascii="Arial" w:eastAsia="Times New Roman" w:hAnsi="Arial" w:cs="Arial"/>
          <w:sz w:val="20"/>
          <w:szCs w:val="24"/>
          <w:lang w:eastAsia="nl-NL"/>
        </w:rPr>
        <w:t xml:space="preserve">de </w:t>
      </w:r>
      <w:r w:rsidR="002E2010" w:rsidRPr="002E2010">
        <w:rPr>
          <w:rFonts w:ascii="Arial" w:eastAsia="Times New Roman" w:hAnsi="Arial" w:cs="Arial"/>
          <w:sz w:val="20"/>
          <w:szCs w:val="24"/>
          <w:lang w:eastAsia="nl-NL"/>
        </w:rPr>
        <w:t>statutenwijziging</w:t>
      </w:r>
      <w:r w:rsidR="002E2010">
        <w:rPr>
          <w:rFonts w:ascii="Arial" w:eastAsia="Times New Roman" w:hAnsi="Arial" w:cs="Arial"/>
          <w:sz w:val="20"/>
          <w:szCs w:val="24"/>
          <w:lang w:eastAsia="nl-NL"/>
        </w:rPr>
        <w:t xml:space="preserve">, </w:t>
      </w:r>
      <w:r w:rsidR="00150BB6">
        <w:rPr>
          <w:rFonts w:ascii="Arial" w:eastAsia="Times New Roman" w:hAnsi="Arial" w:cs="Arial"/>
          <w:sz w:val="20"/>
          <w:szCs w:val="24"/>
          <w:lang w:eastAsia="nl-NL"/>
        </w:rPr>
        <w:t xml:space="preserve">de </w:t>
      </w:r>
      <w:r w:rsidR="0009024A">
        <w:rPr>
          <w:rFonts w:ascii="Arial" w:eastAsia="Times New Roman" w:hAnsi="Arial" w:cs="Arial"/>
          <w:sz w:val="20"/>
          <w:szCs w:val="24"/>
          <w:lang w:eastAsia="nl-NL"/>
        </w:rPr>
        <w:t xml:space="preserve">actualiteit rond de nieuwe pensioenwet en ledenwerving.  </w:t>
      </w:r>
    </w:p>
    <w:p w14:paraId="7A9EDC59" w14:textId="12CDC73C" w:rsidR="00D619C9" w:rsidRPr="00316D65" w:rsidRDefault="00D619C9" w:rsidP="005473F1">
      <w:pPr>
        <w:keepNext/>
        <w:spacing w:before="240" w:after="60"/>
        <w:outlineLvl w:val="0"/>
        <w:rPr>
          <w:rFonts w:ascii="Arial" w:eastAsia="Times New Roman" w:hAnsi="Arial" w:cs="Arial"/>
          <w:b/>
          <w:bCs/>
          <w:i/>
          <w:kern w:val="32"/>
          <w:sz w:val="24"/>
          <w:szCs w:val="32"/>
          <w:lang w:eastAsia="nl-NL"/>
        </w:rPr>
      </w:pPr>
      <w:r w:rsidRPr="00316D65">
        <w:rPr>
          <w:rFonts w:ascii="Arial" w:eastAsia="Times New Roman" w:hAnsi="Arial" w:cs="Arial"/>
          <w:b/>
          <w:bCs/>
          <w:i/>
          <w:kern w:val="32"/>
          <w:sz w:val="24"/>
          <w:szCs w:val="32"/>
          <w:lang w:eastAsia="nl-NL"/>
        </w:rPr>
        <w:t>Huishoudelijke vergadering</w:t>
      </w:r>
    </w:p>
    <w:p w14:paraId="3B782B15" w14:textId="77777777" w:rsidR="00D619C9" w:rsidRPr="00316D65" w:rsidRDefault="00D619C9" w:rsidP="005473F1">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De vergadering stelt de agenda volgens voorstel vast.</w:t>
      </w:r>
    </w:p>
    <w:p w14:paraId="0C199C13" w14:textId="4028B14E"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lastRenderedPageBreak/>
        <w:t xml:space="preserve">Verslag van de ALV van </w:t>
      </w:r>
      <w:r w:rsidR="00B40D06">
        <w:rPr>
          <w:rFonts w:ascii="Arial" w:eastAsia="Times New Roman" w:hAnsi="Arial" w:cs="Arial"/>
          <w:b/>
          <w:bCs/>
          <w:kern w:val="32"/>
          <w:sz w:val="24"/>
          <w:szCs w:val="32"/>
          <w:lang w:eastAsia="nl-NL"/>
        </w:rPr>
        <w:t>18</w:t>
      </w:r>
      <w:r w:rsidR="008D7CF2" w:rsidRPr="008D7CF2">
        <w:rPr>
          <w:rFonts w:ascii="Arial" w:eastAsia="Times New Roman" w:hAnsi="Arial" w:cs="Arial"/>
          <w:b/>
          <w:bCs/>
          <w:kern w:val="32"/>
          <w:sz w:val="24"/>
          <w:szCs w:val="32"/>
          <w:lang w:eastAsia="nl-NL"/>
        </w:rPr>
        <w:t xml:space="preserve"> april 202</w:t>
      </w:r>
      <w:r w:rsidR="00B40D06">
        <w:rPr>
          <w:rFonts w:ascii="Arial" w:eastAsia="Times New Roman" w:hAnsi="Arial" w:cs="Arial"/>
          <w:b/>
          <w:bCs/>
          <w:kern w:val="32"/>
          <w:sz w:val="24"/>
          <w:szCs w:val="32"/>
          <w:lang w:eastAsia="nl-NL"/>
        </w:rPr>
        <w:t>3</w:t>
      </w:r>
    </w:p>
    <w:p w14:paraId="0AAB5498" w14:textId="1D332A4B" w:rsidR="00600D5A" w:rsidRPr="00600D5A" w:rsidRDefault="00B40D06" w:rsidP="005473F1">
      <w:pPr>
        <w:spacing w:after="120"/>
        <w:rPr>
          <w:rFonts w:ascii="Arial" w:eastAsia="Times New Roman" w:hAnsi="Arial" w:cs="Arial"/>
          <w:b/>
          <w:sz w:val="20"/>
          <w:szCs w:val="24"/>
          <w:lang w:eastAsia="nl-NL"/>
        </w:rPr>
      </w:pPr>
      <w:r>
        <w:rPr>
          <w:rFonts w:ascii="Arial" w:eastAsia="Times New Roman" w:hAnsi="Arial" w:cs="Arial"/>
          <w:b/>
          <w:sz w:val="20"/>
          <w:szCs w:val="24"/>
          <w:lang w:eastAsia="nl-NL"/>
        </w:rPr>
        <w:br/>
      </w:r>
      <w:r w:rsidR="00600D5A" w:rsidRPr="00600D5A">
        <w:rPr>
          <w:rFonts w:ascii="Arial" w:eastAsia="Times New Roman" w:hAnsi="Arial" w:cs="Arial"/>
          <w:b/>
          <w:sz w:val="20"/>
          <w:szCs w:val="24"/>
          <w:lang w:eastAsia="nl-NL"/>
        </w:rPr>
        <w:t>Besluit</w:t>
      </w:r>
    </w:p>
    <w:p w14:paraId="69D90D74" w14:textId="0FFCE665" w:rsidR="00D619C9" w:rsidRDefault="00D619C9" w:rsidP="005473F1">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 xml:space="preserve">De vergadering stelt het verslag van </w:t>
      </w:r>
      <w:r w:rsidR="00B40D06">
        <w:rPr>
          <w:rFonts w:ascii="Arial" w:eastAsia="Times New Roman" w:hAnsi="Arial" w:cs="Arial"/>
          <w:sz w:val="20"/>
          <w:szCs w:val="24"/>
          <w:lang w:eastAsia="nl-NL"/>
        </w:rPr>
        <w:t>18</w:t>
      </w:r>
      <w:r w:rsidR="004E5FA7" w:rsidRPr="004E5FA7">
        <w:rPr>
          <w:rFonts w:ascii="Arial" w:eastAsia="Times New Roman" w:hAnsi="Arial" w:cs="Arial"/>
          <w:sz w:val="20"/>
          <w:szCs w:val="24"/>
          <w:lang w:eastAsia="nl-NL"/>
        </w:rPr>
        <w:t xml:space="preserve"> april 202</w:t>
      </w:r>
      <w:r w:rsidR="00B40D06">
        <w:rPr>
          <w:rFonts w:ascii="Arial" w:eastAsia="Times New Roman" w:hAnsi="Arial" w:cs="Arial"/>
          <w:sz w:val="20"/>
          <w:szCs w:val="24"/>
          <w:lang w:eastAsia="nl-NL"/>
        </w:rPr>
        <w:t>3</w:t>
      </w:r>
      <w:r w:rsidR="004E5FA7">
        <w:rPr>
          <w:rFonts w:ascii="Arial" w:eastAsia="Times New Roman" w:hAnsi="Arial" w:cs="Arial"/>
          <w:sz w:val="20"/>
          <w:szCs w:val="24"/>
          <w:lang w:eastAsia="nl-NL"/>
        </w:rPr>
        <w:t xml:space="preserve"> </w:t>
      </w:r>
      <w:r w:rsidR="00B40D06">
        <w:rPr>
          <w:rFonts w:ascii="Arial" w:eastAsia="Times New Roman" w:hAnsi="Arial" w:cs="Arial"/>
          <w:sz w:val="20"/>
          <w:szCs w:val="24"/>
          <w:lang w:eastAsia="nl-NL"/>
        </w:rPr>
        <w:t>ongewijzigd</w:t>
      </w:r>
      <w:r w:rsidRPr="00316D65">
        <w:rPr>
          <w:rFonts w:ascii="Arial" w:eastAsia="Times New Roman" w:hAnsi="Arial" w:cs="Arial"/>
          <w:sz w:val="20"/>
          <w:szCs w:val="24"/>
          <w:lang w:eastAsia="nl-NL"/>
        </w:rPr>
        <w:t xml:space="preserve"> vast</w:t>
      </w:r>
      <w:r w:rsidR="006C7400">
        <w:rPr>
          <w:rFonts w:ascii="Arial" w:eastAsia="Times New Roman" w:hAnsi="Arial" w:cs="Arial"/>
          <w:sz w:val="20"/>
          <w:szCs w:val="24"/>
          <w:lang w:eastAsia="nl-NL"/>
        </w:rPr>
        <w:t xml:space="preserve"> met dank aan de notuliste</w:t>
      </w:r>
      <w:r w:rsidRPr="00316D65">
        <w:rPr>
          <w:rFonts w:ascii="Arial" w:eastAsia="Times New Roman" w:hAnsi="Arial" w:cs="Arial"/>
          <w:sz w:val="20"/>
          <w:szCs w:val="24"/>
          <w:lang w:eastAsia="nl-NL"/>
        </w:rPr>
        <w:t>.</w:t>
      </w:r>
    </w:p>
    <w:p w14:paraId="4E4F7E9D" w14:textId="5CB2E6BE" w:rsidR="00256250" w:rsidRPr="00316D65" w:rsidRDefault="00256250" w:rsidP="00256250">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Jaarverslag 20</w:t>
      </w:r>
      <w:r>
        <w:rPr>
          <w:rFonts w:ascii="Arial" w:eastAsia="Times New Roman" w:hAnsi="Arial" w:cs="Arial"/>
          <w:b/>
          <w:bCs/>
          <w:kern w:val="32"/>
          <w:sz w:val="24"/>
          <w:szCs w:val="32"/>
          <w:lang w:eastAsia="nl-NL"/>
        </w:rPr>
        <w:t>2</w:t>
      </w:r>
      <w:r w:rsidR="00B40D06">
        <w:rPr>
          <w:rFonts w:ascii="Arial" w:eastAsia="Times New Roman" w:hAnsi="Arial" w:cs="Arial"/>
          <w:b/>
          <w:bCs/>
          <w:kern w:val="32"/>
          <w:sz w:val="24"/>
          <w:szCs w:val="32"/>
          <w:lang w:eastAsia="nl-NL"/>
        </w:rPr>
        <w:t>3</w:t>
      </w:r>
    </w:p>
    <w:p w14:paraId="5FADC9EE" w14:textId="7D0E5FFD" w:rsidR="004B7B94" w:rsidRDefault="00256250" w:rsidP="00256250">
      <w:pPr>
        <w:spacing w:after="120"/>
        <w:rPr>
          <w:rFonts w:ascii="Arial" w:eastAsia="Times New Roman" w:hAnsi="Arial" w:cs="Arial"/>
          <w:sz w:val="20"/>
          <w:szCs w:val="24"/>
          <w:lang w:eastAsia="nl-NL"/>
        </w:rPr>
      </w:pPr>
      <w:r>
        <w:rPr>
          <w:rFonts w:ascii="Arial" w:eastAsia="Times New Roman" w:hAnsi="Arial" w:cs="Arial"/>
          <w:sz w:val="20"/>
          <w:szCs w:val="24"/>
          <w:lang w:eastAsia="nl-NL"/>
        </w:rPr>
        <w:t>Secretaris Cees Michielse licht het jaarverslag</w:t>
      </w:r>
      <w:r w:rsidR="000648C8">
        <w:rPr>
          <w:rFonts w:ascii="Arial" w:eastAsia="Times New Roman" w:hAnsi="Arial" w:cs="Arial"/>
          <w:sz w:val="20"/>
          <w:szCs w:val="24"/>
          <w:lang w:eastAsia="nl-NL"/>
        </w:rPr>
        <w:t xml:space="preserve"> toe</w:t>
      </w:r>
      <w:r>
        <w:rPr>
          <w:rFonts w:ascii="Arial" w:eastAsia="Times New Roman" w:hAnsi="Arial" w:cs="Arial"/>
          <w:sz w:val="20"/>
          <w:szCs w:val="24"/>
          <w:lang w:eastAsia="nl-NL"/>
        </w:rPr>
        <w:t xml:space="preserve">, de </w:t>
      </w:r>
      <w:r w:rsidRPr="00316D65">
        <w:rPr>
          <w:rFonts w:ascii="Arial" w:eastAsia="Times New Roman" w:hAnsi="Arial" w:cs="Arial"/>
          <w:sz w:val="20"/>
          <w:szCs w:val="24"/>
          <w:lang w:eastAsia="nl-NL"/>
        </w:rPr>
        <w:t xml:space="preserve">formele verantwoording van het bestuur aan de leden. </w:t>
      </w:r>
      <w:r w:rsidR="0050473D">
        <w:rPr>
          <w:rFonts w:ascii="Arial" w:eastAsia="Times New Roman" w:hAnsi="Arial" w:cs="Arial"/>
          <w:sz w:val="20"/>
          <w:szCs w:val="24"/>
          <w:lang w:eastAsia="nl-NL"/>
        </w:rPr>
        <w:t xml:space="preserve">Hij memoreert </w:t>
      </w:r>
      <w:r w:rsidR="00BF2E13">
        <w:rPr>
          <w:rFonts w:ascii="Arial" w:eastAsia="Times New Roman" w:hAnsi="Arial" w:cs="Arial"/>
          <w:sz w:val="20"/>
          <w:szCs w:val="24"/>
          <w:lang w:eastAsia="nl-NL"/>
        </w:rPr>
        <w:t xml:space="preserve">de nieuwe pensioenwet en pensioenregeling voor PFZW die vorig jaar tot stand kwamen. </w:t>
      </w:r>
      <w:r w:rsidR="00B9195E">
        <w:rPr>
          <w:rFonts w:ascii="Arial" w:eastAsia="Times New Roman" w:hAnsi="Arial" w:cs="Arial"/>
          <w:sz w:val="20"/>
          <w:szCs w:val="24"/>
          <w:lang w:eastAsia="nl-NL"/>
        </w:rPr>
        <w:t xml:space="preserve">De BPP bracht </w:t>
      </w:r>
      <w:r w:rsidR="00BA0289">
        <w:rPr>
          <w:rFonts w:ascii="Arial" w:eastAsia="Times New Roman" w:hAnsi="Arial" w:cs="Arial"/>
          <w:sz w:val="20"/>
          <w:szCs w:val="24"/>
          <w:lang w:eastAsia="nl-NL"/>
        </w:rPr>
        <w:t>een special van ledenblad Ons Pensioen uit</w:t>
      </w:r>
      <w:r w:rsidR="0026569B">
        <w:rPr>
          <w:rFonts w:ascii="Arial" w:eastAsia="Times New Roman" w:hAnsi="Arial" w:cs="Arial"/>
          <w:sz w:val="20"/>
          <w:szCs w:val="24"/>
          <w:lang w:eastAsia="nl-NL"/>
        </w:rPr>
        <w:t xml:space="preserve"> met uitleg over de wet en de inbreng van de BPP</w:t>
      </w:r>
      <w:r w:rsidR="00EE4B59">
        <w:rPr>
          <w:rFonts w:ascii="Arial" w:eastAsia="Times New Roman" w:hAnsi="Arial" w:cs="Arial"/>
          <w:sz w:val="20"/>
          <w:szCs w:val="24"/>
          <w:lang w:eastAsia="nl-NL"/>
        </w:rPr>
        <w:t xml:space="preserve"> in de afgelopen 12 jaar. </w:t>
      </w:r>
    </w:p>
    <w:p w14:paraId="04AA0236" w14:textId="79EBC958" w:rsidR="005B3484" w:rsidRDefault="005B3484" w:rsidP="00256250">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Reactie uit de zaal: complimenten voor het jaarverslag en alle activiteiten. </w:t>
      </w:r>
    </w:p>
    <w:p w14:paraId="487CACC7" w14:textId="77777777" w:rsidR="00256250" w:rsidRPr="00316D65" w:rsidRDefault="00256250" w:rsidP="00256250">
      <w:pPr>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71FD2369" w14:textId="121979C1" w:rsidR="00256250" w:rsidRPr="00316D65" w:rsidRDefault="00256250" w:rsidP="00256250">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De vergad</w:t>
      </w:r>
      <w:r>
        <w:rPr>
          <w:rFonts w:ascii="Arial" w:eastAsia="Times New Roman" w:hAnsi="Arial" w:cs="Arial"/>
          <w:sz w:val="20"/>
          <w:szCs w:val="24"/>
          <w:lang w:eastAsia="nl-NL"/>
        </w:rPr>
        <w:t>ering stelt het jaarverslag 20</w:t>
      </w:r>
      <w:r w:rsidR="004B4A94">
        <w:rPr>
          <w:rFonts w:ascii="Arial" w:eastAsia="Times New Roman" w:hAnsi="Arial" w:cs="Arial"/>
          <w:sz w:val="20"/>
          <w:szCs w:val="24"/>
          <w:lang w:eastAsia="nl-NL"/>
        </w:rPr>
        <w:t>2</w:t>
      </w:r>
      <w:r w:rsidR="00B767A4">
        <w:rPr>
          <w:rFonts w:ascii="Arial" w:eastAsia="Times New Roman" w:hAnsi="Arial" w:cs="Arial"/>
          <w:sz w:val="20"/>
          <w:szCs w:val="24"/>
          <w:lang w:eastAsia="nl-NL"/>
        </w:rPr>
        <w:t>3</w:t>
      </w:r>
      <w:r w:rsidR="004E5FA7">
        <w:rPr>
          <w:rFonts w:ascii="Arial" w:eastAsia="Times New Roman" w:hAnsi="Arial" w:cs="Arial"/>
          <w:sz w:val="20"/>
          <w:szCs w:val="24"/>
          <w:lang w:eastAsia="nl-NL"/>
        </w:rPr>
        <w:t xml:space="preserve"> </w:t>
      </w:r>
      <w:r w:rsidRPr="00316D65">
        <w:rPr>
          <w:rFonts w:ascii="Arial" w:eastAsia="Times New Roman" w:hAnsi="Arial" w:cs="Arial"/>
          <w:sz w:val="20"/>
          <w:szCs w:val="24"/>
          <w:lang w:eastAsia="nl-NL"/>
        </w:rPr>
        <w:t>vast.</w:t>
      </w:r>
    </w:p>
    <w:p w14:paraId="2263E64F" w14:textId="77777777" w:rsidR="00D619C9" w:rsidRPr="00316D65" w:rsidRDefault="00D619C9" w:rsidP="005473F1">
      <w:pPr>
        <w:spacing w:after="120"/>
        <w:rPr>
          <w:rFonts w:ascii="Arial" w:eastAsia="Times New Roman" w:hAnsi="Arial" w:cs="Arial"/>
          <w:b/>
          <w:bCs/>
          <w:i/>
          <w:kern w:val="32"/>
          <w:sz w:val="24"/>
          <w:szCs w:val="32"/>
          <w:lang w:eastAsia="nl-NL"/>
        </w:rPr>
      </w:pPr>
      <w:r w:rsidRPr="00316D65">
        <w:rPr>
          <w:rFonts w:ascii="Arial" w:eastAsia="Times New Roman" w:hAnsi="Arial" w:cs="Arial"/>
          <w:b/>
          <w:bCs/>
          <w:i/>
          <w:kern w:val="32"/>
          <w:sz w:val="24"/>
          <w:szCs w:val="32"/>
          <w:lang w:eastAsia="nl-NL"/>
        </w:rPr>
        <w:t>Financiën</w:t>
      </w:r>
    </w:p>
    <w:p w14:paraId="6D87224A" w14:textId="551D2AED"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Pr>
          <w:rFonts w:ascii="Arial" w:eastAsia="Times New Roman" w:hAnsi="Arial" w:cs="Arial"/>
          <w:b/>
          <w:bCs/>
          <w:kern w:val="32"/>
          <w:sz w:val="24"/>
          <w:szCs w:val="32"/>
          <w:lang w:eastAsia="nl-NL"/>
        </w:rPr>
        <w:t xml:space="preserve">Jaarrekening </w:t>
      </w:r>
      <w:r w:rsidR="00592BC5">
        <w:rPr>
          <w:rFonts w:ascii="Arial" w:eastAsia="Times New Roman" w:hAnsi="Arial" w:cs="Arial"/>
          <w:b/>
          <w:bCs/>
          <w:kern w:val="32"/>
          <w:sz w:val="24"/>
          <w:szCs w:val="32"/>
          <w:lang w:eastAsia="nl-NL"/>
        </w:rPr>
        <w:t>20</w:t>
      </w:r>
      <w:r w:rsidR="004B4A94">
        <w:rPr>
          <w:rFonts w:ascii="Arial" w:eastAsia="Times New Roman" w:hAnsi="Arial" w:cs="Arial"/>
          <w:b/>
          <w:bCs/>
          <w:kern w:val="32"/>
          <w:sz w:val="24"/>
          <w:szCs w:val="32"/>
          <w:lang w:eastAsia="nl-NL"/>
        </w:rPr>
        <w:t>2</w:t>
      </w:r>
      <w:r w:rsidR="00692BF4">
        <w:rPr>
          <w:rFonts w:ascii="Arial" w:eastAsia="Times New Roman" w:hAnsi="Arial" w:cs="Arial"/>
          <w:b/>
          <w:bCs/>
          <w:kern w:val="32"/>
          <w:sz w:val="24"/>
          <w:szCs w:val="32"/>
          <w:lang w:eastAsia="nl-NL"/>
        </w:rPr>
        <w:t>3</w:t>
      </w:r>
    </w:p>
    <w:p w14:paraId="259F2B90" w14:textId="268AF3DD" w:rsidR="008D18A4" w:rsidRPr="002239C1" w:rsidRDefault="00592BC5" w:rsidP="00132AB4">
      <w:pPr>
        <w:spacing w:after="120"/>
        <w:rPr>
          <w:rFonts w:ascii="Arial" w:eastAsia="Times New Roman" w:hAnsi="Arial" w:cs="Arial"/>
          <w:bCs/>
          <w:sz w:val="20"/>
          <w:szCs w:val="24"/>
          <w:lang w:eastAsia="nl-NL"/>
        </w:rPr>
      </w:pPr>
      <w:r>
        <w:rPr>
          <w:rFonts w:ascii="Arial" w:eastAsia="Times New Roman" w:hAnsi="Arial" w:cs="Arial"/>
          <w:sz w:val="20"/>
          <w:szCs w:val="24"/>
          <w:lang w:eastAsia="nl-NL"/>
        </w:rPr>
        <w:t xml:space="preserve">Penningmeester </w:t>
      </w:r>
      <w:r w:rsidR="009F0F0B">
        <w:rPr>
          <w:rFonts w:ascii="Arial" w:eastAsia="Times New Roman" w:hAnsi="Arial" w:cs="Arial"/>
          <w:sz w:val="20"/>
          <w:szCs w:val="24"/>
          <w:lang w:eastAsia="nl-NL"/>
        </w:rPr>
        <w:t>Bart de Jong</w:t>
      </w:r>
      <w:r>
        <w:rPr>
          <w:rFonts w:ascii="Arial" w:eastAsia="Times New Roman" w:hAnsi="Arial" w:cs="Arial"/>
          <w:sz w:val="20"/>
          <w:szCs w:val="24"/>
          <w:lang w:eastAsia="nl-NL"/>
        </w:rPr>
        <w:t xml:space="preserve"> licht de jaarrekening toe</w:t>
      </w:r>
      <w:r w:rsidR="00D619C9" w:rsidRPr="00316D65">
        <w:rPr>
          <w:rFonts w:ascii="Arial" w:eastAsia="Times New Roman" w:hAnsi="Arial" w:cs="Arial"/>
          <w:sz w:val="20"/>
          <w:szCs w:val="24"/>
          <w:lang w:eastAsia="nl-NL"/>
        </w:rPr>
        <w:t xml:space="preserve">. </w:t>
      </w:r>
      <w:r w:rsidR="00132AB4">
        <w:rPr>
          <w:rFonts w:ascii="Arial" w:eastAsia="Times New Roman" w:hAnsi="Arial" w:cs="Arial"/>
          <w:sz w:val="20"/>
          <w:szCs w:val="24"/>
          <w:lang w:eastAsia="nl-NL"/>
        </w:rPr>
        <w:t xml:space="preserve">Er zijn geen vragen. </w:t>
      </w:r>
    </w:p>
    <w:p w14:paraId="58F49109" w14:textId="57D90BF7" w:rsidR="00D619C9" w:rsidRPr="00316D65" w:rsidRDefault="00D619C9" w:rsidP="005473F1">
      <w:pPr>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396CF0D1" w14:textId="07475E85" w:rsidR="001D70D4" w:rsidRDefault="00D619C9" w:rsidP="005473F1">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 xml:space="preserve">De vergadering keurt de jaarrekening </w:t>
      </w:r>
      <w:r w:rsidR="00592BC5">
        <w:rPr>
          <w:rFonts w:ascii="Arial" w:eastAsia="Times New Roman" w:hAnsi="Arial" w:cs="Arial"/>
          <w:sz w:val="20"/>
          <w:szCs w:val="24"/>
          <w:lang w:eastAsia="nl-NL"/>
        </w:rPr>
        <w:t>20</w:t>
      </w:r>
      <w:r w:rsidR="00402554">
        <w:rPr>
          <w:rFonts w:ascii="Arial" w:eastAsia="Times New Roman" w:hAnsi="Arial" w:cs="Arial"/>
          <w:sz w:val="20"/>
          <w:szCs w:val="24"/>
          <w:lang w:eastAsia="nl-NL"/>
        </w:rPr>
        <w:t>2</w:t>
      </w:r>
      <w:r w:rsidR="00132AB4">
        <w:rPr>
          <w:rFonts w:ascii="Arial" w:eastAsia="Times New Roman" w:hAnsi="Arial" w:cs="Arial"/>
          <w:sz w:val="20"/>
          <w:szCs w:val="24"/>
          <w:lang w:eastAsia="nl-NL"/>
        </w:rPr>
        <w:t>3</w:t>
      </w:r>
      <w:r w:rsidRPr="00316D65">
        <w:rPr>
          <w:rFonts w:ascii="Arial" w:eastAsia="Times New Roman" w:hAnsi="Arial" w:cs="Arial"/>
          <w:sz w:val="20"/>
          <w:szCs w:val="24"/>
          <w:lang w:eastAsia="nl-NL"/>
        </w:rPr>
        <w:t xml:space="preserve"> van de BPP goed</w:t>
      </w:r>
      <w:r w:rsidR="00D81795">
        <w:rPr>
          <w:rFonts w:ascii="Arial" w:eastAsia="Times New Roman" w:hAnsi="Arial" w:cs="Arial"/>
          <w:sz w:val="20"/>
          <w:szCs w:val="24"/>
          <w:lang w:eastAsia="nl-NL"/>
        </w:rPr>
        <w:t>.</w:t>
      </w:r>
      <w:r w:rsidRPr="00316D65">
        <w:rPr>
          <w:rFonts w:ascii="Arial" w:eastAsia="Times New Roman" w:hAnsi="Arial" w:cs="Arial"/>
          <w:sz w:val="20"/>
          <w:szCs w:val="24"/>
          <w:lang w:eastAsia="nl-NL"/>
        </w:rPr>
        <w:t xml:space="preserve"> </w:t>
      </w:r>
    </w:p>
    <w:p w14:paraId="235F6702" w14:textId="3C940C95" w:rsidR="00D619C9" w:rsidRPr="00316D65" w:rsidRDefault="00D619C9" w:rsidP="00570362">
      <w:pPr>
        <w:pStyle w:val="Kop1"/>
      </w:pPr>
      <w:r>
        <w:t xml:space="preserve">Verslag kascommissie over </w:t>
      </w:r>
      <w:r w:rsidR="00592BC5">
        <w:t>20</w:t>
      </w:r>
      <w:r w:rsidR="00402554">
        <w:t>2</w:t>
      </w:r>
      <w:r w:rsidR="007752E0">
        <w:t>3</w:t>
      </w:r>
    </w:p>
    <w:p w14:paraId="1DFF6C7A" w14:textId="58C9E136" w:rsidR="00D81795" w:rsidRDefault="001D70D4" w:rsidP="005473F1">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De </w:t>
      </w:r>
      <w:r w:rsidR="005178B1">
        <w:rPr>
          <w:rFonts w:ascii="Arial" w:eastAsia="Times New Roman" w:hAnsi="Arial" w:cs="Arial"/>
          <w:sz w:val="20"/>
          <w:szCs w:val="24"/>
          <w:lang w:eastAsia="nl-NL"/>
        </w:rPr>
        <w:t xml:space="preserve">kascommissie werd </w:t>
      </w:r>
      <w:r w:rsidR="005A3E81">
        <w:rPr>
          <w:rFonts w:ascii="Arial" w:eastAsia="Times New Roman" w:hAnsi="Arial" w:cs="Arial"/>
          <w:sz w:val="20"/>
          <w:szCs w:val="24"/>
          <w:lang w:eastAsia="nl-NL"/>
        </w:rPr>
        <w:t>bemenst</w:t>
      </w:r>
      <w:r w:rsidR="005178B1">
        <w:rPr>
          <w:rFonts w:ascii="Arial" w:eastAsia="Times New Roman" w:hAnsi="Arial" w:cs="Arial"/>
          <w:sz w:val="20"/>
          <w:szCs w:val="24"/>
          <w:lang w:eastAsia="nl-NL"/>
        </w:rPr>
        <w:t xml:space="preserve"> door </w:t>
      </w:r>
      <w:r w:rsidR="006C7400">
        <w:rPr>
          <w:rFonts w:ascii="Arial" w:eastAsia="Times New Roman" w:hAnsi="Arial" w:cs="Arial"/>
          <w:sz w:val="20"/>
          <w:szCs w:val="24"/>
          <w:lang w:eastAsia="nl-NL"/>
        </w:rPr>
        <w:t xml:space="preserve">de heren </w:t>
      </w:r>
      <w:r w:rsidR="00572C3B" w:rsidRPr="00572C3B">
        <w:rPr>
          <w:rFonts w:ascii="Arial" w:eastAsia="Times New Roman" w:hAnsi="Arial" w:cs="Arial"/>
          <w:sz w:val="20"/>
          <w:szCs w:val="24"/>
          <w:lang w:eastAsia="nl-NL"/>
        </w:rPr>
        <w:t xml:space="preserve">Adri Zethof en </w:t>
      </w:r>
      <w:r w:rsidR="007752E0">
        <w:rPr>
          <w:rFonts w:ascii="Arial" w:eastAsia="Times New Roman" w:hAnsi="Arial" w:cs="Arial"/>
          <w:sz w:val="20"/>
          <w:szCs w:val="24"/>
          <w:lang w:eastAsia="nl-NL"/>
        </w:rPr>
        <w:t>Anton Fiolet</w:t>
      </w:r>
      <w:r w:rsidR="00572C3B">
        <w:rPr>
          <w:rFonts w:ascii="Arial" w:eastAsia="Times New Roman" w:hAnsi="Arial" w:cs="Arial"/>
          <w:sz w:val="20"/>
          <w:szCs w:val="24"/>
          <w:lang w:eastAsia="nl-NL"/>
        </w:rPr>
        <w:t xml:space="preserve">. </w:t>
      </w:r>
      <w:r w:rsidR="007752E0">
        <w:rPr>
          <w:rFonts w:ascii="Arial" w:eastAsia="Times New Roman" w:hAnsi="Arial" w:cs="Arial"/>
          <w:sz w:val="20"/>
          <w:szCs w:val="24"/>
          <w:lang w:eastAsia="nl-NL"/>
        </w:rPr>
        <w:t>De heer Fiolet</w:t>
      </w:r>
      <w:r w:rsidR="005178B1">
        <w:rPr>
          <w:rFonts w:ascii="Arial" w:eastAsia="Times New Roman" w:hAnsi="Arial" w:cs="Arial"/>
          <w:sz w:val="20"/>
          <w:szCs w:val="24"/>
          <w:lang w:eastAsia="nl-NL"/>
        </w:rPr>
        <w:t xml:space="preserve"> leest </w:t>
      </w:r>
      <w:r w:rsidR="00D619C9" w:rsidRPr="00316D65">
        <w:rPr>
          <w:rFonts w:ascii="Arial" w:eastAsia="Times New Roman" w:hAnsi="Arial" w:cs="Arial"/>
          <w:sz w:val="20"/>
          <w:szCs w:val="24"/>
          <w:lang w:eastAsia="nl-NL"/>
        </w:rPr>
        <w:t xml:space="preserve">het verslag </w:t>
      </w:r>
      <w:r>
        <w:rPr>
          <w:rFonts w:ascii="Arial" w:eastAsia="Times New Roman" w:hAnsi="Arial" w:cs="Arial"/>
          <w:sz w:val="20"/>
          <w:szCs w:val="24"/>
          <w:lang w:eastAsia="nl-NL"/>
        </w:rPr>
        <w:t xml:space="preserve">voor </w:t>
      </w:r>
      <w:r w:rsidR="00D619C9" w:rsidRPr="00316D65">
        <w:rPr>
          <w:rFonts w:ascii="Arial" w:eastAsia="Times New Roman" w:hAnsi="Arial" w:cs="Arial"/>
          <w:sz w:val="20"/>
          <w:szCs w:val="24"/>
          <w:lang w:eastAsia="nl-NL"/>
        </w:rPr>
        <w:t>van de kascommissie</w:t>
      </w:r>
      <w:r w:rsidR="00532E53" w:rsidRPr="00532E53">
        <w:rPr>
          <w:rFonts w:ascii="Arial" w:eastAsia="Times New Roman" w:hAnsi="Arial" w:cs="Arial"/>
          <w:sz w:val="20"/>
          <w:szCs w:val="24"/>
          <w:lang w:eastAsia="nl-NL"/>
        </w:rPr>
        <w:t xml:space="preserve"> </w:t>
      </w:r>
      <w:r w:rsidR="005178B1">
        <w:rPr>
          <w:rFonts w:ascii="Arial" w:eastAsia="Times New Roman" w:hAnsi="Arial" w:cs="Arial"/>
          <w:sz w:val="20"/>
          <w:szCs w:val="24"/>
          <w:lang w:eastAsia="nl-NL"/>
        </w:rPr>
        <w:t>(</w:t>
      </w:r>
      <w:r w:rsidR="006C2486">
        <w:rPr>
          <w:rFonts w:ascii="Arial" w:eastAsia="Times New Roman" w:hAnsi="Arial" w:cs="Arial"/>
          <w:sz w:val="20"/>
          <w:szCs w:val="24"/>
          <w:lang w:eastAsia="nl-NL"/>
        </w:rPr>
        <w:t>2</w:t>
      </w:r>
      <w:r w:rsidR="007C2A92">
        <w:rPr>
          <w:rFonts w:ascii="Arial" w:eastAsia="Times New Roman" w:hAnsi="Arial" w:cs="Arial"/>
          <w:sz w:val="20"/>
          <w:szCs w:val="24"/>
          <w:lang w:eastAsia="nl-NL"/>
        </w:rPr>
        <w:t xml:space="preserve">8 </w:t>
      </w:r>
      <w:r w:rsidR="006C2486">
        <w:rPr>
          <w:rFonts w:ascii="Arial" w:eastAsia="Times New Roman" w:hAnsi="Arial" w:cs="Arial"/>
          <w:sz w:val="20"/>
          <w:szCs w:val="24"/>
          <w:lang w:eastAsia="nl-NL"/>
        </w:rPr>
        <w:t>maart</w:t>
      </w:r>
      <w:r w:rsidR="00402554">
        <w:rPr>
          <w:rFonts w:ascii="Arial" w:eastAsia="Times New Roman" w:hAnsi="Arial" w:cs="Arial"/>
          <w:sz w:val="20"/>
          <w:szCs w:val="24"/>
          <w:lang w:eastAsia="nl-NL"/>
        </w:rPr>
        <w:t xml:space="preserve"> 202</w:t>
      </w:r>
      <w:r w:rsidR="007C2A92">
        <w:rPr>
          <w:rFonts w:ascii="Arial" w:eastAsia="Times New Roman" w:hAnsi="Arial" w:cs="Arial"/>
          <w:sz w:val="20"/>
          <w:szCs w:val="24"/>
          <w:lang w:eastAsia="nl-NL"/>
        </w:rPr>
        <w:t>4</w:t>
      </w:r>
      <w:r w:rsidR="00532E53">
        <w:rPr>
          <w:rFonts w:ascii="Arial" w:eastAsia="Times New Roman" w:hAnsi="Arial" w:cs="Arial"/>
          <w:sz w:val="20"/>
          <w:szCs w:val="24"/>
          <w:lang w:eastAsia="nl-NL"/>
        </w:rPr>
        <w:t>)</w:t>
      </w:r>
      <w:r w:rsidR="00D619C9" w:rsidRPr="00316D65">
        <w:rPr>
          <w:rFonts w:ascii="Arial" w:eastAsia="Times New Roman" w:hAnsi="Arial" w:cs="Arial"/>
          <w:sz w:val="20"/>
          <w:szCs w:val="24"/>
          <w:lang w:eastAsia="nl-NL"/>
        </w:rPr>
        <w:t>.</w:t>
      </w:r>
      <w:r w:rsidR="00D81795">
        <w:rPr>
          <w:rFonts w:ascii="Arial" w:eastAsia="Times New Roman" w:hAnsi="Arial" w:cs="Arial"/>
          <w:sz w:val="20"/>
          <w:szCs w:val="24"/>
          <w:lang w:eastAsia="nl-NL"/>
        </w:rPr>
        <w:t xml:space="preserve"> </w:t>
      </w:r>
      <w:r w:rsidR="005178B1">
        <w:rPr>
          <w:rFonts w:ascii="Arial" w:eastAsia="Times New Roman" w:hAnsi="Arial" w:cs="Arial"/>
          <w:sz w:val="20"/>
          <w:szCs w:val="24"/>
          <w:lang w:eastAsia="nl-NL"/>
        </w:rPr>
        <w:t>Daar</w:t>
      </w:r>
      <w:r w:rsidR="006F5617">
        <w:rPr>
          <w:rFonts w:ascii="Arial" w:eastAsia="Times New Roman" w:hAnsi="Arial" w:cs="Arial"/>
          <w:sz w:val="20"/>
          <w:szCs w:val="24"/>
          <w:lang w:eastAsia="nl-NL"/>
        </w:rPr>
        <w:t>in</w:t>
      </w:r>
      <w:r w:rsidR="005178B1">
        <w:rPr>
          <w:rFonts w:ascii="Arial" w:eastAsia="Times New Roman" w:hAnsi="Arial" w:cs="Arial"/>
          <w:sz w:val="20"/>
          <w:szCs w:val="24"/>
          <w:lang w:eastAsia="nl-NL"/>
        </w:rPr>
        <w:t xml:space="preserve"> staat dat de c</w:t>
      </w:r>
      <w:r w:rsidR="005F029B" w:rsidRPr="006B4B8F">
        <w:rPr>
          <w:rFonts w:ascii="Arial" w:eastAsia="Times New Roman" w:hAnsi="Arial" w:cs="Arial"/>
          <w:sz w:val="20"/>
          <w:szCs w:val="24"/>
          <w:lang w:eastAsia="nl-NL"/>
        </w:rPr>
        <w:t xml:space="preserve">ommissie </w:t>
      </w:r>
      <w:r w:rsidR="003759FA">
        <w:rPr>
          <w:rFonts w:ascii="Arial" w:eastAsia="Times New Roman" w:hAnsi="Arial" w:cs="Arial"/>
          <w:sz w:val="20"/>
          <w:szCs w:val="24"/>
          <w:lang w:eastAsia="nl-NL"/>
        </w:rPr>
        <w:t xml:space="preserve">aan de </w:t>
      </w:r>
      <w:r w:rsidR="006F5617">
        <w:rPr>
          <w:rFonts w:ascii="Arial" w:eastAsia="Times New Roman" w:hAnsi="Arial" w:cs="Arial"/>
          <w:sz w:val="20"/>
          <w:szCs w:val="24"/>
          <w:lang w:eastAsia="nl-NL"/>
        </w:rPr>
        <w:t xml:space="preserve">ALV adviseert </w:t>
      </w:r>
      <w:r w:rsidR="00BC185E">
        <w:rPr>
          <w:rFonts w:ascii="Arial" w:eastAsia="Times New Roman" w:hAnsi="Arial" w:cs="Arial"/>
          <w:sz w:val="20"/>
          <w:szCs w:val="24"/>
          <w:lang w:eastAsia="nl-NL"/>
        </w:rPr>
        <w:t xml:space="preserve">om </w:t>
      </w:r>
      <w:r w:rsidR="006F5617">
        <w:rPr>
          <w:rFonts w:ascii="Arial" w:eastAsia="Times New Roman" w:hAnsi="Arial" w:cs="Arial"/>
          <w:sz w:val="20"/>
          <w:szCs w:val="24"/>
          <w:lang w:eastAsia="nl-NL"/>
        </w:rPr>
        <w:t>de</w:t>
      </w:r>
      <w:r w:rsidR="00D81795">
        <w:rPr>
          <w:rFonts w:ascii="Arial" w:eastAsia="Times New Roman" w:hAnsi="Arial" w:cs="Arial"/>
          <w:sz w:val="20"/>
          <w:szCs w:val="24"/>
          <w:lang w:eastAsia="nl-NL"/>
        </w:rPr>
        <w:t xml:space="preserve"> jaarrekening</w:t>
      </w:r>
      <w:r w:rsidR="00402554">
        <w:rPr>
          <w:rFonts w:ascii="Arial" w:eastAsia="Times New Roman" w:hAnsi="Arial" w:cs="Arial"/>
          <w:sz w:val="20"/>
          <w:szCs w:val="24"/>
          <w:lang w:eastAsia="nl-NL"/>
        </w:rPr>
        <w:t xml:space="preserve"> van 202</w:t>
      </w:r>
      <w:r w:rsidR="007752E0">
        <w:rPr>
          <w:rFonts w:ascii="Arial" w:eastAsia="Times New Roman" w:hAnsi="Arial" w:cs="Arial"/>
          <w:sz w:val="20"/>
          <w:szCs w:val="24"/>
          <w:lang w:eastAsia="nl-NL"/>
        </w:rPr>
        <w:t>3</w:t>
      </w:r>
      <w:r w:rsidR="006F5617">
        <w:rPr>
          <w:rFonts w:ascii="Arial" w:eastAsia="Times New Roman" w:hAnsi="Arial" w:cs="Arial"/>
          <w:sz w:val="20"/>
          <w:szCs w:val="24"/>
          <w:lang w:eastAsia="nl-NL"/>
        </w:rPr>
        <w:t xml:space="preserve"> goed te keuren</w:t>
      </w:r>
      <w:r w:rsidR="00D81795">
        <w:rPr>
          <w:rFonts w:ascii="Arial" w:eastAsia="Times New Roman" w:hAnsi="Arial" w:cs="Arial"/>
          <w:sz w:val="20"/>
          <w:szCs w:val="24"/>
          <w:lang w:eastAsia="nl-NL"/>
        </w:rPr>
        <w:t xml:space="preserve">. </w:t>
      </w:r>
    </w:p>
    <w:p w14:paraId="47FE24D8" w14:textId="7145A2A9" w:rsidR="00D81795" w:rsidRDefault="00D81795" w:rsidP="005473F1">
      <w:pPr>
        <w:spacing w:after="120"/>
        <w:rPr>
          <w:rFonts w:ascii="Arial" w:eastAsia="Times New Roman" w:hAnsi="Arial" w:cs="Arial"/>
          <w:sz w:val="20"/>
          <w:szCs w:val="24"/>
          <w:lang w:eastAsia="nl-NL"/>
        </w:rPr>
      </w:pPr>
      <w:r w:rsidRPr="00D81795">
        <w:rPr>
          <w:rFonts w:ascii="Arial" w:eastAsia="Times New Roman" w:hAnsi="Arial" w:cs="Arial"/>
          <w:b/>
          <w:sz w:val="20"/>
          <w:szCs w:val="24"/>
          <w:lang w:eastAsia="nl-NL"/>
        </w:rPr>
        <w:t>Besluit</w:t>
      </w:r>
      <w:r w:rsidR="00D619C9" w:rsidRPr="00D81795">
        <w:rPr>
          <w:rFonts w:ascii="Arial" w:eastAsia="Times New Roman" w:hAnsi="Arial" w:cs="Arial"/>
          <w:b/>
          <w:sz w:val="20"/>
          <w:szCs w:val="24"/>
          <w:lang w:eastAsia="nl-NL"/>
        </w:rPr>
        <w:t xml:space="preserve"> </w:t>
      </w:r>
      <w:r w:rsidR="001A293C">
        <w:rPr>
          <w:rFonts w:ascii="Arial" w:eastAsia="Times New Roman" w:hAnsi="Arial" w:cs="Arial"/>
          <w:b/>
          <w:sz w:val="20"/>
          <w:szCs w:val="24"/>
          <w:lang w:eastAsia="nl-NL"/>
        </w:rPr>
        <w:br/>
      </w:r>
      <w:r>
        <w:rPr>
          <w:rFonts w:ascii="Arial" w:eastAsia="Times New Roman" w:hAnsi="Arial" w:cs="Arial"/>
          <w:sz w:val="20"/>
          <w:szCs w:val="24"/>
          <w:lang w:eastAsia="nl-NL"/>
        </w:rPr>
        <w:t xml:space="preserve">De vergadering </w:t>
      </w:r>
      <w:r w:rsidRPr="00316D65">
        <w:rPr>
          <w:rFonts w:ascii="Arial" w:eastAsia="Times New Roman" w:hAnsi="Arial" w:cs="Arial"/>
          <w:sz w:val="20"/>
          <w:szCs w:val="24"/>
          <w:lang w:eastAsia="nl-NL"/>
        </w:rPr>
        <w:t>verleent decharge aan</w:t>
      </w:r>
      <w:r>
        <w:rPr>
          <w:rFonts w:ascii="Arial" w:eastAsia="Times New Roman" w:hAnsi="Arial" w:cs="Arial"/>
          <w:sz w:val="20"/>
          <w:szCs w:val="24"/>
          <w:lang w:eastAsia="nl-NL"/>
        </w:rPr>
        <w:t xml:space="preserve"> </w:t>
      </w:r>
      <w:r w:rsidRPr="00316D65">
        <w:rPr>
          <w:rFonts w:ascii="Arial" w:eastAsia="Times New Roman" w:hAnsi="Arial" w:cs="Arial"/>
          <w:sz w:val="20"/>
          <w:szCs w:val="24"/>
          <w:lang w:eastAsia="nl-NL"/>
        </w:rPr>
        <w:t>het bestuur</w:t>
      </w:r>
      <w:r>
        <w:rPr>
          <w:rFonts w:ascii="Arial" w:eastAsia="Times New Roman" w:hAnsi="Arial" w:cs="Arial"/>
          <w:sz w:val="20"/>
          <w:szCs w:val="24"/>
          <w:lang w:eastAsia="nl-NL"/>
        </w:rPr>
        <w:t xml:space="preserve"> </w:t>
      </w:r>
      <w:r w:rsidR="00B258FB">
        <w:rPr>
          <w:rFonts w:ascii="Arial" w:eastAsia="Times New Roman" w:hAnsi="Arial" w:cs="Arial"/>
          <w:sz w:val="20"/>
          <w:szCs w:val="24"/>
          <w:lang w:eastAsia="nl-NL"/>
        </w:rPr>
        <w:t xml:space="preserve">voor het gevoerde beleid </w:t>
      </w:r>
      <w:r w:rsidR="009447BF">
        <w:rPr>
          <w:rFonts w:ascii="Arial" w:eastAsia="Times New Roman" w:hAnsi="Arial" w:cs="Arial"/>
          <w:sz w:val="20"/>
          <w:szCs w:val="24"/>
          <w:lang w:eastAsia="nl-NL"/>
        </w:rPr>
        <w:t>en ook</w:t>
      </w:r>
      <w:r w:rsidR="00B82B2B">
        <w:rPr>
          <w:rFonts w:ascii="Arial" w:eastAsia="Times New Roman" w:hAnsi="Arial" w:cs="Arial"/>
          <w:sz w:val="20"/>
          <w:szCs w:val="24"/>
          <w:lang w:eastAsia="nl-NL"/>
        </w:rPr>
        <w:t xml:space="preserve"> aan </w:t>
      </w:r>
      <w:r w:rsidR="00C64CBF">
        <w:rPr>
          <w:rFonts w:ascii="Arial" w:eastAsia="Times New Roman" w:hAnsi="Arial" w:cs="Arial"/>
          <w:sz w:val="20"/>
          <w:szCs w:val="24"/>
          <w:lang w:eastAsia="nl-NL"/>
        </w:rPr>
        <w:t xml:space="preserve">de penningmeester </w:t>
      </w:r>
      <w:r>
        <w:rPr>
          <w:rFonts w:ascii="Arial" w:eastAsia="Times New Roman" w:hAnsi="Arial" w:cs="Arial"/>
          <w:sz w:val="20"/>
          <w:szCs w:val="24"/>
          <w:lang w:eastAsia="nl-NL"/>
        </w:rPr>
        <w:t>voor het</w:t>
      </w:r>
      <w:r w:rsidR="00B258FB">
        <w:rPr>
          <w:rFonts w:ascii="Arial" w:eastAsia="Times New Roman" w:hAnsi="Arial" w:cs="Arial"/>
          <w:sz w:val="20"/>
          <w:szCs w:val="24"/>
          <w:lang w:eastAsia="nl-NL"/>
        </w:rPr>
        <w:t xml:space="preserve"> financiële</w:t>
      </w:r>
      <w:r w:rsidR="00AE25EC">
        <w:rPr>
          <w:rFonts w:ascii="Arial" w:eastAsia="Times New Roman" w:hAnsi="Arial" w:cs="Arial"/>
          <w:sz w:val="20"/>
          <w:szCs w:val="24"/>
          <w:lang w:eastAsia="nl-NL"/>
        </w:rPr>
        <w:t xml:space="preserve"> beleid en de verantwoording daarvan</w:t>
      </w:r>
      <w:r w:rsidR="00816032">
        <w:rPr>
          <w:rFonts w:ascii="Arial" w:eastAsia="Times New Roman" w:hAnsi="Arial" w:cs="Arial"/>
          <w:sz w:val="20"/>
          <w:szCs w:val="24"/>
          <w:lang w:eastAsia="nl-NL"/>
        </w:rPr>
        <w:t>.</w:t>
      </w:r>
    </w:p>
    <w:p w14:paraId="7BD84736" w14:textId="39D7ACB8"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Pr>
          <w:rFonts w:ascii="Arial" w:eastAsia="Times New Roman" w:hAnsi="Arial" w:cs="Arial"/>
          <w:b/>
          <w:bCs/>
          <w:kern w:val="32"/>
          <w:sz w:val="24"/>
          <w:szCs w:val="32"/>
          <w:lang w:eastAsia="nl-NL"/>
        </w:rPr>
        <w:t>Benoeming kascommissie 20</w:t>
      </w:r>
      <w:r w:rsidR="00BE5DDE">
        <w:rPr>
          <w:rFonts w:ascii="Arial" w:eastAsia="Times New Roman" w:hAnsi="Arial" w:cs="Arial"/>
          <w:b/>
          <w:bCs/>
          <w:kern w:val="32"/>
          <w:sz w:val="24"/>
          <w:szCs w:val="32"/>
          <w:lang w:eastAsia="nl-NL"/>
        </w:rPr>
        <w:t>2</w:t>
      </w:r>
      <w:r w:rsidR="008C4FD3">
        <w:rPr>
          <w:rFonts w:ascii="Arial" w:eastAsia="Times New Roman" w:hAnsi="Arial" w:cs="Arial"/>
          <w:b/>
          <w:bCs/>
          <w:kern w:val="32"/>
          <w:sz w:val="24"/>
          <w:szCs w:val="32"/>
          <w:lang w:eastAsia="nl-NL"/>
        </w:rPr>
        <w:t>4</w:t>
      </w:r>
    </w:p>
    <w:p w14:paraId="3B90212B" w14:textId="061F23E5" w:rsidR="00572C3B" w:rsidRDefault="004547B2" w:rsidP="00572C3B">
      <w:pPr>
        <w:spacing w:after="0"/>
        <w:rPr>
          <w:rFonts w:ascii="Arial" w:eastAsia="Times New Roman" w:hAnsi="Arial" w:cs="Arial"/>
          <w:sz w:val="20"/>
          <w:szCs w:val="24"/>
          <w:lang w:eastAsia="nl-NL"/>
        </w:rPr>
      </w:pPr>
      <w:r>
        <w:rPr>
          <w:rFonts w:ascii="Arial" w:eastAsia="Times New Roman" w:hAnsi="Arial" w:cs="Arial"/>
          <w:sz w:val="20"/>
          <w:szCs w:val="24"/>
          <w:lang w:eastAsia="nl-NL"/>
        </w:rPr>
        <w:t xml:space="preserve">Dhr. </w:t>
      </w:r>
      <w:r w:rsidR="00572C3B" w:rsidRPr="00572C3B">
        <w:rPr>
          <w:rFonts w:ascii="Arial" w:eastAsia="Times New Roman" w:hAnsi="Arial" w:cs="Arial"/>
          <w:sz w:val="20"/>
          <w:szCs w:val="24"/>
          <w:lang w:eastAsia="nl-NL"/>
        </w:rPr>
        <w:t>Fiolet</w:t>
      </w:r>
      <w:r w:rsidR="00BE6BCB">
        <w:rPr>
          <w:rFonts w:ascii="Arial" w:eastAsia="Times New Roman" w:hAnsi="Arial" w:cs="Arial"/>
          <w:sz w:val="20"/>
          <w:szCs w:val="24"/>
          <w:lang w:eastAsia="nl-NL"/>
        </w:rPr>
        <w:t xml:space="preserve"> is niet hernoembaar.</w:t>
      </w:r>
      <w:r w:rsidR="00D42A73">
        <w:rPr>
          <w:rFonts w:ascii="Arial" w:eastAsia="Times New Roman" w:hAnsi="Arial" w:cs="Arial"/>
          <w:sz w:val="20"/>
          <w:szCs w:val="24"/>
          <w:lang w:eastAsia="nl-NL"/>
        </w:rPr>
        <w:t xml:space="preserve"> </w:t>
      </w:r>
      <w:r>
        <w:rPr>
          <w:rFonts w:ascii="Arial" w:eastAsia="Times New Roman" w:hAnsi="Arial" w:cs="Arial"/>
          <w:sz w:val="20"/>
          <w:szCs w:val="24"/>
          <w:lang w:eastAsia="nl-NL"/>
        </w:rPr>
        <w:t xml:space="preserve">Dhr. </w:t>
      </w:r>
      <w:r w:rsidR="00D42A73">
        <w:rPr>
          <w:rFonts w:ascii="Arial" w:eastAsia="Times New Roman" w:hAnsi="Arial" w:cs="Arial"/>
          <w:sz w:val="20"/>
          <w:szCs w:val="24"/>
          <w:lang w:eastAsia="nl-NL"/>
        </w:rPr>
        <w:t>Zethof</w:t>
      </w:r>
      <w:r w:rsidR="003B2CEC">
        <w:rPr>
          <w:rFonts w:ascii="Arial" w:eastAsia="Times New Roman" w:hAnsi="Arial" w:cs="Arial"/>
          <w:sz w:val="20"/>
          <w:szCs w:val="24"/>
          <w:lang w:eastAsia="nl-NL"/>
        </w:rPr>
        <w:t xml:space="preserve"> </w:t>
      </w:r>
      <w:r w:rsidR="00795CAD">
        <w:rPr>
          <w:rFonts w:ascii="Arial" w:eastAsia="Times New Roman" w:hAnsi="Arial" w:cs="Arial"/>
          <w:sz w:val="20"/>
          <w:szCs w:val="24"/>
          <w:lang w:eastAsia="nl-NL"/>
        </w:rPr>
        <w:t>is volgend jaar beschikbaar als voorzitter</w:t>
      </w:r>
      <w:r>
        <w:rPr>
          <w:rFonts w:ascii="Arial" w:eastAsia="Times New Roman" w:hAnsi="Arial" w:cs="Arial"/>
          <w:sz w:val="20"/>
          <w:szCs w:val="24"/>
          <w:lang w:eastAsia="nl-NL"/>
        </w:rPr>
        <w:t xml:space="preserve">, dhr. Verhagen </w:t>
      </w:r>
      <w:r w:rsidR="00EF5142">
        <w:rPr>
          <w:rFonts w:ascii="Arial" w:eastAsia="Times New Roman" w:hAnsi="Arial" w:cs="Arial"/>
          <w:sz w:val="20"/>
          <w:szCs w:val="24"/>
          <w:lang w:eastAsia="nl-NL"/>
        </w:rPr>
        <w:t xml:space="preserve">(voorheen plaatsvervangend lid) </w:t>
      </w:r>
      <w:r w:rsidR="00F6695F">
        <w:rPr>
          <w:rFonts w:ascii="Arial" w:eastAsia="Times New Roman" w:hAnsi="Arial" w:cs="Arial"/>
          <w:sz w:val="20"/>
          <w:szCs w:val="24"/>
          <w:lang w:eastAsia="nl-NL"/>
        </w:rPr>
        <w:t>is bereid om lid te zijn. Dhr. Van Gelderen meldt zich in de vergadering als</w:t>
      </w:r>
      <w:r w:rsidR="00EF5142">
        <w:rPr>
          <w:rFonts w:ascii="Arial" w:eastAsia="Times New Roman" w:hAnsi="Arial" w:cs="Arial"/>
          <w:sz w:val="20"/>
          <w:szCs w:val="24"/>
          <w:lang w:eastAsia="nl-NL"/>
        </w:rPr>
        <w:t xml:space="preserve"> </w:t>
      </w:r>
      <w:r w:rsidR="00572C3B" w:rsidRPr="00572C3B">
        <w:rPr>
          <w:rFonts w:ascii="Arial" w:eastAsia="Times New Roman" w:hAnsi="Arial" w:cs="Arial"/>
          <w:sz w:val="20"/>
          <w:szCs w:val="24"/>
          <w:lang w:eastAsia="nl-NL"/>
        </w:rPr>
        <w:t xml:space="preserve">plaatsvervangend lid. </w:t>
      </w:r>
    </w:p>
    <w:p w14:paraId="16938D87" w14:textId="77777777" w:rsidR="00572C3B" w:rsidRDefault="00572C3B" w:rsidP="00572C3B">
      <w:pPr>
        <w:spacing w:after="0"/>
        <w:rPr>
          <w:rFonts w:ascii="Arial" w:eastAsia="Times New Roman" w:hAnsi="Arial" w:cs="Arial"/>
          <w:sz w:val="20"/>
          <w:szCs w:val="24"/>
          <w:lang w:eastAsia="nl-NL"/>
        </w:rPr>
      </w:pPr>
    </w:p>
    <w:p w14:paraId="723BA97C" w14:textId="23553308" w:rsidR="00D619C9" w:rsidRPr="00316D65" w:rsidRDefault="00D619C9" w:rsidP="00572C3B">
      <w:pPr>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75E1E318" w14:textId="1B36B1E1" w:rsidR="00D619C9" w:rsidRPr="00316D65" w:rsidRDefault="00D619C9" w:rsidP="005473F1">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 xml:space="preserve">De vergadering gaat </w:t>
      </w:r>
      <w:r>
        <w:rPr>
          <w:rFonts w:ascii="Arial" w:eastAsia="Times New Roman" w:hAnsi="Arial" w:cs="Arial"/>
          <w:sz w:val="20"/>
          <w:szCs w:val="24"/>
          <w:lang w:eastAsia="nl-NL"/>
        </w:rPr>
        <w:t xml:space="preserve">bij acclamatie </w:t>
      </w:r>
      <w:r w:rsidRPr="00316D65">
        <w:rPr>
          <w:rFonts w:ascii="Arial" w:eastAsia="Times New Roman" w:hAnsi="Arial" w:cs="Arial"/>
          <w:sz w:val="20"/>
          <w:szCs w:val="24"/>
          <w:lang w:eastAsia="nl-NL"/>
        </w:rPr>
        <w:t>akkoord met de benoeming van</w:t>
      </w:r>
      <w:r w:rsidR="00993ABD">
        <w:rPr>
          <w:rFonts w:ascii="Arial" w:eastAsia="Times New Roman" w:hAnsi="Arial" w:cs="Arial"/>
          <w:sz w:val="20"/>
          <w:szCs w:val="24"/>
          <w:lang w:eastAsia="nl-NL"/>
        </w:rPr>
        <w:t xml:space="preserve"> </w:t>
      </w:r>
      <w:r w:rsidR="00153D3A">
        <w:rPr>
          <w:rFonts w:ascii="Arial" w:eastAsia="Times New Roman" w:hAnsi="Arial" w:cs="Arial"/>
          <w:sz w:val="20"/>
          <w:szCs w:val="24"/>
          <w:lang w:eastAsia="nl-NL"/>
        </w:rPr>
        <w:t>de heer Zethof</w:t>
      </w:r>
      <w:r w:rsidR="006C2486">
        <w:rPr>
          <w:rFonts w:ascii="Arial" w:eastAsia="Times New Roman" w:hAnsi="Arial" w:cs="Arial"/>
          <w:sz w:val="20"/>
          <w:szCs w:val="24"/>
          <w:lang w:eastAsia="nl-NL"/>
        </w:rPr>
        <w:t xml:space="preserve"> </w:t>
      </w:r>
      <w:r w:rsidR="00BC185E">
        <w:rPr>
          <w:rFonts w:ascii="Arial" w:eastAsia="Times New Roman" w:hAnsi="Arial" w:cs="Arial"/>
          <w:sz w:val="20"/>
          <w:szCs w:val="24"/>
          <w:lang w:eastAsia="nl-NL"/>
        </w:rPr>
        <w:t>tot</w:t>
      </w:r>
      <w:r w:rsidR="006C2486">
        <w:rPr>
          <w:rFonts w:ascii="Arial" w:eastAsia="Times New Roman" w:hAnsi="Arial" w:cs="Arial"/>
          <w:sz w:val="20"/>
          <w:szCs w:val="24"/>
          <w:lang w:eastAsia="nl-NL"/>
        </w:rPr>
        <w:t xml:space="preserve"> voorzitter en de heren </w:t>
      </w:r>
      <w:r w:rsidR="004A4515">
        <w:rPr>
          <w:rFonts w:ascii="Arial" w:eastAsia="Times New Roman" w:hAnsi="Arial" w:cs="Arial"/>
          <w:sz w:val="20"/>
          <w:szCs w:val="24"/>
          <w:lang w:eastAsia="nl-NL"/>
        </w:rPr>
        <w:t>Verhagen</w:t>
      </w:r>
      <w:r w:rsidR="00993ABD">
        <w:rPr>
          <w:rFonts w:ascii="Arial" w:eastAsia="Times New Roman" w:hAnsi="Arial" w:cs="Arial"/>
          <w:sz w:val="20"/>
          <w:szCs w:val="24"/>
          <w:lang w:eastAsia="nl-NL"/>
        </w:rPr>
        <w:t xml:space="preserve"> </w:t>
      </w:r>
      <w:r w:rsidR="00153D3A">
        <w:rPr>
          <w:rFonts w:ascii="Arial" w:eastAsia="Times New Roman" w:hAnsi="Arial" w:cs="Arial"/>
          <w:sz w:val="20"/>
          <w:szCs w:val="24"/>
          <w:lang w:eastAsia="nl-NL"/>
        </w:rPr>
        <w:t xml:space="preserve">en Van Gelderen </w:t>
      </w:r>
      <w:r w:rsidR="00993ABD">
        <w:rPr>
          <w:rFonts w:ascii="Arial" w:eastAsia="Times New Roman" w:hAnsi="Arial" w:cs="Arial"/>
          <w:sz w:val="20"/>
          <w:szCs w:val="24"/>
          <w:lang w:eastAsia="nl-NL"/>
        </w:rPr>
        <w:t xml:space="preserve">tot actief en plaatsvervangend </w:t>
      </w:r>
      <w:r w:rsidR="004C1EA7">
        <w:rPr>
          <w:rFonts w:ascii="Arial" w:eastAsia="Times New Roman" w:hAnsi="Arial" w:cs="Arial"/>
          <w:sz w:val="20"/>
          <w:szCs w:val="24"/>
          <w:lang w:eastAsia="nl-NL"/>
        </w:rPr>
        <w:t>lid</w:t>
      </w:r>
      <w:r>
        <w:rPr>
          <w:rFonts w:ascii="Arial" w:eastAsia="Times New Roman" w:hAnsi="Arial" w:cs="Arial"/>
          <w:sz w:val="20"/>
          <w:szCs w:val="24"/>
          <w:lang w:eastAsia="nl-NL"/>
        </w:rPr>
        <w:t xml:space="preserve"> van de kascommissie 20</w:t>
      </w:r>
      <w:r w:rsidR="00993ABD">
        <w:rPr>
          <w:rFonts w:ascii="Arial" w:eastAsia="Times New Roman" w:hAnsi="Arial" w:cs="Arial"/>
          <w:sz w:val="20"/>
          <w:szCs w:val="24"/>
          <w:lang w:eastAsia="nl-NL"/>
        </w:rPr>
        <w:t>2</w:t>
      </w:r>
      <w:r w:rsidR="004339C5">
        <w:rPr>
          <w:rFonts w:ascii="Arial" w:eastAsia="Times New Roman" w:hAnsi="Arial" w:cs="Arial"/>
          <w:sz w:val="20"/>
          <w:szCs w:val="24"/>
          <w:lang w:eastAsia="nl-NL"/>
        </w:rPr>
        <w:t>4</w:t>
      </w:r>
      <w:r w:rsidR="00993ABD">
        <w:rPr>
          <w:rFonts w:ascii="Arial" w:eastAsia="Times New Roman" w:hAnsi="Arial" w:cs="Arial"/>
          <w:sz w:val="20"/>
          <w:szCs w:val="24"/>
          <w:lang w:eastAsia="nl-NL"/>
        </w:rPr>
        <w:t xml:space="preserve">. </w:t>
      </w:r>
    </w:p>
    <w:p w14:paraId="75D20308" w14:textId="553E1147"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Pr>
          <w:rFonts w:ascii="Arial" w:eastAsia="Times New Roman" w:hAnsi="Arial" w:cs="Arial"/>
          <w:b/>
          <w:bCs/>
          <w:kern w:val="32"/>
          <w:sz w:val="24"/>
          <w:szCs w:val="32"/>
          <w:lang w:eastAsia="nl-NL"/>
        </w:rPr>
        <w:t xml:space="preserve">Begroting </w:t>
      </w:r>
      <w:r w:rsidR="00993ABD">
        <w:rPr>
          <w:rFonts w:ascii="Arial" w:eastAsia="Times New Roman" w:hAnsi="Arial" w:cs="Arial"/>
          <w:b/>
          <w:bCs/>
          <w:kern w:val="32"/>
          <w:sz w:val="24"/>
          <w:szCs w:val="32"/>
          <w:lang w:eastAsia="nl-NL"/>
        </w:rPr>
        <w:t>202</w:t>
      </w:r>
      <w:r w:rsidR="00153D3A">
        <w:rPr>
          <w:rFonts w:ascii="Arial" w:eastAsia="Times New Roman" w:hAnsi="Arial" w:cs="Arial"/>
          <w:b/>
          <w:bCs/>
          <w:kern w:val="32"/>
          <w:sz w:val="24"/>
          <w:szCs w:val="32"/>
          <w:lang w:eastAsia="nl-NL"/>
        </w:rPr>
        <w:t>4</w:t>
      </w:r>
    </w:p>
    <w:p w14:paraId="3D9D6728" w14:textId="48224F63" w:rsidR="001C09C1" w:rsidRDefault="00D97F6F" w:rsidP="001C09C1">
      <w:pPr>
        <w:spacing w:after="120"/>
        <w:rPr>
          <w:rFonts w:ascii="Arial" w:eastAsia="Times New Roman" w:hAnsi="Arial" w:cs="Arial"/>
          <w:sz w:val="20"/>
          <w:szCs w:val="24"/>
          <w:lang w:eastAsia="nl-NL"/>
        </w:rPr>
      </w:pPr>
      <w:r>
        <w:rPr>
          <w:rFonts w:ascii="Arial" w:eastAsia="Times New Roman" w:hAnsi="Arial" w:cs="Arial"/>
          <w:sz w:val="20"/>
          <w:szCs w:val="24"/>
          <w:lang w:eastAsia="nl-NL"/>
        </w:rPr>
        <w:t>D</w:t>
      </w:r>
      <w:r w:rsidR="00E93115">
        <w:rPr>
          <w:rFonts w:ascii="Arial" w:eastAsia="Times New Roman" w:hAnsi="Arial" w:cs="Arial"/>
          <w:sz w:val="20"/>
          <w:szCs w:val="24"/>
          <w:lang w:eastAsia="nl-NL"/>
        </w:rPr>
        <w:t xml:space="preserve">e post ‘ledenwerving’ </w:t>
      </w:r>
      <w:r>
        <w:rPr>
          <w:rFonts w:ascii="Arial" w:eastAsia="Times New Roman" w:hAnsi="Arial" w:cs="Arial"/>
          <w:sz w:val="20"/>
          <w:szCs w:val="24"/>
          <w:lang w:eastAsia="nl-NL"/>
        </w:rPr>
        <w:t xml:space="preserve">wordt </w:t>
      </w:r>
      <w:r w:rsidR="00E93115">
        <w:rPr>
          <w:rFonts w:ascii="Arial" w:eastAsia="Times New Roman" w:hAnsi="Arial" w:cs="Arial"/>
          <w:sz w:val="20"/>
          <w:szCs w:val="24"/>
          <w:lang w:eastAsia="nl-NL"/>
        </w:rPr>
        <w:t xml:space="preserve">het komende jaar uit het eigen vermogen </w:t>
      </w:r>
      <w:r>
        <w:rPr>
          <w:rFonts w:ascii="Arial" w:eastAsia="Times New Roman" w:hAnsi="Arial" w:cs="Arial"/>
          <w:sz w:val="20"/>
          <w:szCs w:val="24"/>
          <w:lang w:eastAsia="nl-NL"/>
        </w:rPr>
        <w:t>g</w:t>
      </w:r>
      <w:r w:rsidR="00E95D8D">
        <w:rPr>
          <w:rFonts w:ascii="Arial" w:eastAsia="Times New Roman" w:hAnsi="Arial" w:cs="Arial"/>
          <w:sz w:val="20"/>
          <w:szCs w:val="24"/>
          <w:lang w:eastAsia="nl-NL"/>
        </w:rPr>
        <w:t xml:space="preserve">efinancierd. </w:t>
      </w:r>
      <w:r>
        <w:rPr>
          <w:rFonts w:ascii="Arial" w:eastAsia="Times New Roman" w:hAnsi="Arial" w:cs="Arial"/>
          <w:sz w:val="20"/>
          <w:szCs w:val="24"/>
          <w:lang w:eastAsia="nl-NL"/>
        </w:rPr>
        <w:t xml:space="preserve">Dat is administratief eenvoudiger, omdat het </w:t>
      </w:r>
      <w:r w:rsidR="001C2D90">
        <w:rPr>
          <w:rFonts w:ascii="Arial" w:eastAsia="Times New Roman" w:hAnsi="Arial" w:cs="Arial"/>
          <w:sz w:val="20"/>
          <w:szCs w:val="24"/>
          <w:lang w:eastAsia="nl-NL"/>
        </w:rPr>
        <w:t xml:space="preserve">moeilijk blijkt </w:t>
      </w:r>
      <w:r w:rsidR="002A7791">
        <w:rPr>
          <w:rFonts w:ascii="Arial" w:eastAsia="Times New Roman" w:hAnsi="Arial" w:cs="Arial"/>
          <w:sz w:val="20"/>
          <w:szCs w:val="24"/>
          <w:lang w:eastAsia="nl-NL"/>
        </w:rPr>
        <w:t xml:space="preserve">in te schatten hoeveel de BPP </w:t>
      </w:r>
      <w:r w:rsidR="00E53714">
        <w:rPr>
          <w:rFonts w:ascii="Arial" w:eastAsia="Times New Roman" w:hAnsi="Arial" w:cs="Arial"/>
          <w:sz w:val="20"/>
          <w:szCs w:val="24"/>
          <w:lang w:eastAsia="nl-NL"/>
        </w:rPr>
        <w:t>hieraan</w:t>
      </w:r>
      <w:r w:rsidR="002A7791">
        <w:rPr>
          <w:rFonts w:ascii="Arial" w:eastAsia="Times New Roman" w:hAnsi="Arial" w:cs="Arial"/>
          <w:sz w:val="20"/>
          <w:szCs w:val="24"/>
          <w:lang w:eastAsia="nl-NL"/>
        </w:rPr>
        <w:t xml:space="preserve"> zal besteden. </w:t>
      </w:r>
    </w:p>
    <w:p w14:paraId="514DA4D6" w14:textId="6872321D" w:rsidR="00E53714" w:rsidRDefault="00E53714" w:rsidP="001C09C1">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Bart de Jong is naast penningmeester ook verantwoordelijk voor de ledenadministratie. </w:t>
      </w:r>
      <w:r w:rsidR="0025013A">
        <w:rPr>
          <w:rFonts w:ascii="Arial" w:eastAsia="Times New Roman" w:hAnsi="Arial" w:cs="Arial"/>
          <w:sz w:val="20"/>
          <w:szCs w:val="24"/>
          <w:lang w:eastAsia="nl-NL"/>
        </w:rPr>
        <w:t xml:space="preserve">De hoge gemiddelde leeftijd van de leden, alsmede het royeren van 300 leden wegens </w:t>
      </w:r>
      <w:r w:rsidR="00BC3FF8">
        <w:rPr>
          <w:rFonts w:ascii="Arial" w:eastAsia="Times New Roman" w:hAnsi="Arial" w:cs="Arial"/>
          <w:sz w:val="20"/>
          <w:szCs w:val="24"/>
          <w:lang w:eastAsia="nl-NL"/>
        </w:rPr>
        <w:t xml:space="preserve">het </w:t>
      </w:r>
      <w:r w:rsidR="00B258FB">
        <w:rPr>
          <w:rFonts w:ascii="Arial" w:eastAsia="Times New Roman" w:hAnsi="Arial" w:cs="Arial"/>
          <w:sz w:val="20"/>
          <w:szCs w:val="24"/>
          <w:lang w:eastAsia="nl-NL"/>
        </w:rPr>
        <w:t xml:space="preserve">2 </w:t>
      </w:r>
      <w:r w:rsidR="00CD579C">
        <w:rPr>
          <w:rFonts w:ascii="Arial" w:eastAsia="Times New Roman" w:hAnsi="Arial" w:cs="Arial"/>
          <w:sz w:val="20"/>
          <w:szCs w:val="24"/>
          <w:lang w:eastAsia="nl-NL"/>
        </w:rPr>
        <w:t xml:space="preserve">jaar </w:t>
      </w:r>
      <w:r w:rsidR="00CD579C">
        <w:rPr>
          <w:rFonts w:ascii="Arial" w:eastAsia="Times New Roman" w:hAnsi="Arial" w:cs="Arial"/>
          <w:sz w:val="20"/>
          <w:szCs w:val="24"/>
          <w:lang w:eastAsia="nl-NL"/>
        </w:rPr>
        <w:t xml:space="preserve">lang </w:t>
      </w:r>
      <w:r w:rsidR="00BC3FF8">
        <w:rPr>
          <w:rFonts w:ascii="Arial" w:eastAsia="Times New Roman" w:hAnsi="Arial" w:cs="Arial"/>
          <w:sz w:val="20"/>
          <w:szCs w:val="24"/>
          <w:lang w:eastAsia="nl-NL"/>
        </w:rPr>
        <w:t xml:space="preserve">uitblijven van </w:t>
      </w:r>
      <w:r w:rsidR="00DA40B9">
        <w:rPr>
          <w:rFonts w:ascii="Arial" w:eastAsia="Times New Roman" w:hAnsi="Arial" w:cs="Arial"/>
          <w:sz w:val="20"/>
          <w:szCs w:val="24"/>
          <w:lang w:eastAsia="nl-NL"/>
        </w:rPr>
        <w:t>contributie</w:t>
      </w:r>
      <w:r w:rsidR="00BC3FF8">
        <w:rPr>
          <w:rFonts w:ascii="Arial" w:eastAsia="Times New Roman" w:hAnsi="Arial" w:cs="Arial"/>
          <w:sz w:val="20"/>
          <w:szCs w:val="24"/>
          <w:lang w:eastAsia="nl-NL"/>
        </w:rPr>
        <w:t>betaling</w:t>
      </w:r>
      <w:r w:rsidR="00CD579C">
        <w:rPr>
          <w:rFonts w:ascii="Arial" w:eastAsia="Times New Roman" w:hAnsi="Arial" w:cs="Arial"/>
          <w:sz w:val="20"/>
          <w:szCs w:val="24"/>
          <w:lang w:eastAsia="nl-NL"/>
        </w:rPr>
        <w:t xml:space="preserve">, zorgt voor een flinke daling van het ledenaantal. </w:t>
      </w:r>
    </w:p>
    <w:p w14:paraId="4406DA17" w14:textId="3E263F59" w:rsidR="00F552FB" w:rsidRDefault="00F552FB" w:rsidP="001C09C1">
      <w:pPr>
        <w:spacing w:after="120"/>
        <w:rPr>
          <w:rFonts w:ascii="Arial" w:eastAsia="Times New Roman" w:hAnsi="Arial" w:cs="Arial"/>
          <w:i/>
          <w:iCs/>
          <w:sz w:val="20"/>
          <w:szCs w:val="24"/>
          <w:lang w:eastAsia="nl-NL"/>
        </w:rPr>
      </w:pPr>
      <w:proofErr w:type="gramStart"/>
      <w:r w:rsidRPr="00F552FB">
        <w:rPr>
          <w:rFonts w:ascii="Arial" w:eastAsia="Times New Roman" w:hAnsi="Arial" w:cs="Arial"/>
          <w:i/>
          <w:iCs/>
          <w:sz w:val="20"/>
          <w:szCs w:val="24"/>
          <w:lang w:eastAsia="nl-NL"/>
        </w:rPr>
        <w:t>Vragen /</w:t>
      </w:r>
      <w:proofErr w:type="gramEnd"/>
      <w:r w:rsidRPr="00F552FB">
        <w:rPr>
          <w:rFonts w:ascii="Arial" w:eastAsia="Times New Roman" w:hAnsi="Arial" w:cs="Arial"/>
          <w:i/>
          <w:iCs/>
          <w:sz w:val="20"/>
          <w:szCs w:val="24"/>
          <w:lang w:eastAsia="nl-NL"/>
        </w:rPr>
        <w:t xml:space="preserve"> tips vanuit de zaal mbt ledenwerving:</w:t>
      </w:r>
    </w:p>
    <w:p w14:paraId="445CC1CC" w14:textId="31455A3E" w:rsidR="00F552FB" w:rsidRDefault="00CC53AC" w:rsidP="00F552FB">
      <w:pPr>
        <w:pStyle w:val="Lijstalinea"/>
        <w:numPr>
          <w:ilvl w:val="0"/>
          <w:numId w:val="17"/>
        </w:numPr>
        <w:spacing w:after="120"/>
        <w:rPr>
          <w:rFonts w:ascii="Arial" w:eastAsia="Times New Roman" w:hAnsi="Arial" w:cs="Arial"/>
          <w:sz w:val="20"/>
          <w:szCs w:val="24"/>
          <w:lang w:eastAsia="nl-NL"/>
        </w:rPr>
      </w:pPr>
      <w:r>
        <w:rPr>
          <w:rFonts w:ascii="Arial" w:eastAsia="Times New Roman" w:hAnsi="Arial" w:cs="Arial"/>
          <w:sz w:val="20"/>
          <w:szCs w:val="24"/>
          <w:lang w:eastAsia="nl-NL"/>
        </w:rPr>
        <w:lastRenderedPageBreak/>
        <w:t>Het beste moment om de BPP te introduceren</w:t>
      </w:r>
      <w:r w:rsidR="00541E75">
        <w:rPr>
          <w:rFonts w:ascii="Arial" w:eastAsia="Times New Roman" w:hAnsi="Arial" w:cs="Arial"/>
          <w:sz w:val="20"/>
          <w:szCs w:val="24"/>
          <w:lang w:eastAsia="nl-NL"/>
        </w:rPr>
        <w:t xml:space="preserve"> is wanneer mensen gaan nadenken over hun pensioen. </w:t>
      </w:r>
      <w:r w:rsidR="000C1C30">
        <w:rPr>
          <w:rFonts w:ascii="Arial" w:eastAsia="Times New Roman" w:hAnsi="Arial" w:cs="Arial"/>
          <w:sz w:val="20"/>
          <w:szCs w:val="24"/>
          <w:lang w:eastAsia="nl-NL"/>
        </w:rPr>
        <w:t>HR-medewerkers</w:t>
      </w:r>
      <w:r w:rsidR="00541E75">
        <w:rPr>
          <w:rFonts w:ascii="Arial" w:eastAsia="Times New Roman" w:hAnsi="Arial" w:cs="Arial"/>
          <w:sz w:val="20"/>
          <w:szCs w:val="24"/>
          <w:lang w:eastAsia="nl-NL"/>
        </w:rPr>
        <w:t xml:space="preserve"> willen hun werknemers graag goed informeren. </w:t>
      </w:r>
    </w:p>
    <w:p w14:paraId="2D3F51E6" w14:textId="64BBC06B" w:rsidR="00541E75" w:rsidRDefault="000C1C30" w:rsidP="00F552FB">
      <w:pPr>
        <w:pStyle w:val="Lijstalinea"/>
        <w:numPr>
          <w:ilvl w:val="0"/>
          <w:numId w:val="17"/>
        </w:numPr>
        <w:spacing w:after="120"/>
        <w:rPr>
          <w:rFonts w:ascii="Arial" w:eastAsia="Times New Roman" w:hAnsi="Arial" w:cs="Arial"/>
          <w:sz w:val="20"/>
          <w:szCs w:val="24"/>
          <w:lang w:eastAsia="nl-NL"/>
        </w:rPr>
      </w:pPr>
      <w:r>
        <w:rPr>
          <w:rFonts w:ascii="Arial" w:eastAsia="Times New Roman" w:hAnsi="Arial" w:cs="Arial"/>
          <w:sz w:val="20"/>
          <w:szCs w:val="24"/>
          <w:lang w:eastAsia="nl-NL"/>
        </w:rPr>
        <w:t>Worden slapers ook vertegenwoordigd?</w:t>
      </w:r>
    </w:p>
    <w:p w14:paraId="263AD879" w14:textId="11641CD3" w:rsidR="00FA1A5C" w:rsidRPr="00F552FB" w:rsidRDefault="00FA1A5C" w:rsidP="00F552FB">
      <w:pPr>
        <w:pStyle w:val="Lijstalinea"/>
        <w:numPr>
          <w:ilvl w:val="0"/>
          <w:numId w:val="17"/>
        </w:num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De </w:t>
      </w:r>
      <w:r w:rsidR="009227C6">
        <w:rPr>
          <w:rFonts w:ascii="Arial" w:eastAsia="Times New Roman" w:hAnsi="Arial" w:cs="Arial"/>
          <w:sz w:val="20"/>
          <w:szCs w:val="24"/>
          <w:lang w:eastAsia="nl-NL"/>
        </w:rPr>
        <w:t xml:space="preserve">persoonlijke benadering </w:t>
      </w:r>
      <w:r w:rsidR="00712B12">
        <w:rPr>
          <w:rFonts w:ascii="Arial" w:eastAsia="Times New Roman" w:hAnsi="Arial" w:cs="Arial"/>
          <w:sz w:val="20"/>
          <w:szCs w:val="24"/>
          <w:lang w:eastAsia="nl-NL"/>
        </w:rPr>
        <w:t>werkt het beste</w:t>
      </w:r>
      <w:r w:rsidR="00554902">
        <w:rPr>
          <w:rFonts w:ascii="Arial" w:eastAsia="Times New Roman" w:hAnsi="Arial" w:cs="Arial"/>
          <w:sz w:val="20"/>
          <w:szCs w:val="24"/>
          <w:lang w:eastAsia="nl-NL"/>
        </w:rPr>
        <w:t>, d</w:t>
      </w:r>
      <w:r w:rsidR="00712B12">
        <w:rPr>
          <w:rFonts w:ascii="Arial" w:eastAsia="Times New Roman" w:hAnsi="Arial" w:cs="Arial"/>
          <w:sz w:val="20"/>
          <w:szCs w:val="24"/>
          <w:lang w:eastAsia="nl-NL"/>
        </w:rPr>
        <w:t>oor m</w:t>
      </w:r>
      <w:r w:rsidR="009227C6">
        <w:rPr>
          <w:rFonts w:ascii="Arial" w:eastAsia="Times New Roman" w:hAnsi="Arial" w:cs="Arial"/>
          <w:sz w:val="20"/>
          <w:szCs w:val="24"/>
          <w:lang w:eastAsia="nl-NL"/>
        </w:rPr>
        <w:t>ensen</w:t>
      </w:r>
      <w:r w:rsidR="00712B12">
        <w:rPr>
          <w:rFonts w:ascii="Arial" w:eastAsia="Times New Roman" w:hAnsi="Arial" w:cs="Arial"/>
          <w:sz w:val="20"/>
          <w:szCs w:val="24"/>
          <w:lang w:eastAsia="nl-NL"/>
        </w:rPr>
        <w:t xml:space="preserve"> in je netwerk</w:t>
      </w:r>
      <w:r w:rsidR="009227C6">
        <w:rPr>
          <w:rFonts w:ascii="Arial" w:eastAsia="Times New Roman" w:hAnsi="Arial" w:cs="Arial"/>
          <w:sz w:val="20"/>
          <w:szCs w:val="24"/>
          <w:lang w:eastAsia="nl-NL"/>
        </w:rPr>
        <w:t xml:space="preserve"> die met pensioen gaan</w:t>
      </w:r>
      <w:r w:rsidR="00712B12">
        <w:rPr>
          <w:rFonts w:ascii="Arial" w:eastAsia="Times New Roman" w:hAnsi="Arial" w:cs="Arial"/>
          <w:sz w:val="20"/>
          <w:szCs w:val="24"/>
          <w:lang w:eastAsia="nl-NL"/>
        </w:rPr>
        <w:t xml:space="preserve"> te vragen om lid te worden. </w:t>
      </w:r>
    </w:p>
    <w:p w14:paraId="263F5219" w14:textId="38E7EC62" w:rsidR="00D619C9" w:rsidRDefault="00D619C9" w:rsidP="005473F1">
      <w:pPr>
        <w:spacing w:after="120"/>
        <w:rPr>
          <w:rFonts w:ascii="Arial" w:eastAsia="Times New Roman" w:hAnsi="Arial" w:cs="Arial"/>
          <w:sz w:val="20"/>
          <w:szCs w:val="24"/>
          <w:lang w:eastAsia="nl-NL"/>
        </w:rPr>
      </w:pPr>
      <w:r w:rsidRPr="00316D65">
        <w:rPr>
          <w:rFonts w:ascii="Arial" w:eastAsia="Times New Roman" w:hAnsi="Arial" w:cs="Arial"/>
          <w:b/>
          <w:sz w:val="20"/>
          <w:szCs w:val="24"/>
          <w:lang w:eastAsia="nl-NL"/>
        </w:rPr>
        <w:t>Besluit</w:t>
      </w:r>
      <w:r w:rsidR="001A293C">
        <w:rPr>
          <w:rFonts w:ascii="Arial" w:eastAsia="Times New Roman" w:hAnsi="Arial" w:cs="Arial"/>
          <w:b/>
          <w:sz w:val="20"/>
          <w:szCs w:val="24"/>
          <w:lang w:eastAsia="nl-NL"/>
        </w:rPr>
        <w:br/>
      </w:r>
      <w:r w:rsidRPr="00316D65">
        <w:rPr>
          <w:rFonts w:ascii="Arial" w:eastAsia="Times New Roman" w:hAnsi="Arial" w:cs="Arial"/>
          <w:sz w:val="20"/>
          <w:szCs w:val="24"/>
          <w:lang w:eastAsia="nl-NL"/>
        </w:rPr>
        <w:t>De ver</w:t>
      </w:r>
      <w:r>
        <w:rPr>
          <w:rFonts w:ascii="Arial" w:eastAsia="Times New Roman" w:hAnsi="Arial" w:cs="Arial"/>
          <w:sz w:val="20"/>
          <w:szCs w:val="24"/>
          <w:lang w:eastAsia="nl-NL"/>
        </w:rPr>
        <w:t>gadering keurt de begroting 20</w:t>
      </w:r>
      <w:r w:rsidR="00993ABD">
        <w:rPr>
          <w:rFonts w:ascii="Arial" w:eastAsia="Times New Roman" w:hAnsi="Arial" w:cs="Arial"/>
          <w:sz w:val="20"/>
          <w:szCs w:val="24"/>
          <w:lang w:eastAsia="nl-NL"/>
        </w:rPr>
        <w:t>2</w:t>
      </w:r>
      <w:r w:rsidR="00712B12">
        <w:rPr>
          <w:rFonts w:ascii="Arial" w:eastAsia="Times New Roman" w:hAnsi="Arial" w:cs="Arial"/>
          <w:sz w:val="20"/>
          <w:szCs w:val="24"/>
          <w:lang w:eastAsia="nl-NL"/>
        </w:rPr>
        <w:t>4</w:t>
      </w:r>
      <w:r w:rsidRPr="00316D65">
        <w:rPr>
          <w:rFonts w:ascii="Arial" w:eastAsia="Times New Roman" w:hAnsi="Arial" w:cs="Arial"/>
          <w:sz w:val="20"/>
          <w:szCs w:val="24"/>
          <w:lang w:eastAsia="nl-NL"/>
        </w:rPr>
        <w:t xml:space="preserve"> goed.</w:t>
      </w:r>
    </w:p>
    <w:p w14:paraId="00511BDA" w14:textId="03396F37" w:rsidR="006E64C4" w:rsidRPr="00316D65" w:rsidRDefault="006E64C4" w:rsidP="006E64C4">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 xml:space="preserve">Vaststelling contributie </w:t>
      </w:r>
      <w:r w:rsidR="00E87FE2" w:rsidRPr="00316D65">
        <w:rPr>
          <w:rFonts w:ascii="Arial" w:eastAsia="Times New Roman" w:hAnsi="Arial" w:cs="Arial"/>
          <w:b/>
          <w:bCs/>
          <w:kern w:val="32"/>
          <w:sz w:val="24"/>
          <w:szCs w:val="32"/>
          <w:lang w:eastAsia="nl-NL"/>
        </w:rPr>
        <w:t>20</w:t>
      </w:r>
      <w:r w:rsidR="00E87FE2">
        <w:rPr>
          <w:rFonts w:ascii="Arial" w:eastAsia="Times New Roman" w:hAnsi="Arial" w:cs="Arial"/>
          <w:b/>
          <w:bCs/>
          <w:kern w:val="32"/>
          <w:sz w:val="24"/>
          <w:szCs w:val="32"/>
          <w:lang w:eastAsia="nl-NL"/>
        </w:rPr>
        <w:t>2</w:t>
      </w:r>
      <w:r w:rsidR="00712B12">
        <w:rPr>
          <w:rFonts w:ascii="Arial" w:eastAsia="Times New Roman" w:hAnsi="Arial" w:cs="Arial"/>
          <w:b/>
          <w:bCs/>
          <w:kern w:val="32"/>
          <w:sz w:val="24"/>
          <w:szCs w:val="32"/>
          <w:lang w:eastAsia="nl-NL"/>
        </w:rPr>
        <w:t>5</w:t>
      </w:r>
    </w:p>
    <w:p w14:paraId="42A617A4" w14:textId="04E65BEE" w:rsidR="006E64C4" w:rsidRDefault="00BE4F32" w:rsidP="006E64C4">
      <w:pPr>
        <w:spacing w:after="120"/>
        <w:rPr>
          <w:rFonts w:ascii="Arial" w:eastAsia="Times New Roman" w:hAnsi="Arial" w:cs="Arial"/>
          <w:sz w:val="20"/>
          <w:szCs w:val="24"/>
          <w:lang w:eastAsia="nl-NL"/>
        </w:rPr>
      </w:pPr>
      <w:r>
        <w:rPr>
          <w:rFonts w:ascii="Arial" w:eastAsia="Times New Roman" w:hAnsi="Arial" w:cs="Arial"/>
          <w:sz w:val="20"/>
          <w:szCs w:val="24"/>
          <w:lang w:eastAsia="nl-NL"/>
        </w:rPr>
        <w:t>V</w:t>
      </w:r>
      <w:r w:rsidR="006E64C4" w:rsidRPr="00316D65">
        <w:rPr>
          <w:rFonts w:ascii="Arial" w:eastAsia="Times New Roman" w:hAnsi="Arial" w:cs="Arial"/>
          <w:sz w:val="20"/>
          <w:szCs w:val="24"/>
          <w:lang w:eastAsia="nl-NL"/>
        </w:rPr>
        <w:t>oorst</w:t>
      </w:r>
      <w:r w:rsidR="006E64C4">
        <w:rPr>
          <w:rFonts w:ascii="Arial" w:eastAsia="Times New Roman" w:hAnsi="Arial" w:cs="Arial"/>
          <w:sz w:val="20"/>
          <w:szCs w:val="24"/>
          <w:lang w:eastAsia="nl-NL"/>
        </w:rPr>
        <w:t xml:space="preserve">el </w:t>
      </w:r>
      <w:r>
        <w:rPr>
          <w:rFonts w:ascii="Arial" w:eastAsia="Times New Roman" w:hAnsi="Arial" w:cs="Arial"/>
          <w:sz w:val="20"/>
          <w:szCs w:val="24"/>
          <w:lang w:eastAsia="nl-NL"/>
        </w:rPr>
        <w:t xml:space="preserve">voor </w:t>
      </w:r>
      <w:r w:rsidR="001154D1">
        <w:rPr>
          <w:rFonts w:ascii="Arial" w:eastAsia="Times New Roman" w:hAnsi="Arial" w:cs="Arial"/>
          <w:sz w:val="20"/>
          <w:szCs w:val="24"/>
          <w:lang w:eastAsia="nl-NL"/>
        </w:rPr>
        <w:t>de cont</w:t>
      </w:r>
      <w:r w:rsidR="006E64C4">
        <w:rPr>
          <w:rFonts w:ascii="Arial" w:eastAsia="Times New Roman" w:hAnsi="Arial" w:cs="Arial"/>
          <w:sz w:val="20"/>
          <w:szCs w:val="24"/>
          <w:lang w:eastAsia="nl-NL"/>
        </w:rPr>
        <w:t xml:space="preserve">ributie </w:t>
      </w:r>
      <w:r w:rsidR="00AE25EC">
        <w:rPr>
          <w:rFonts w:ascii="Arial" w:eastAsia="Times New Roman" w:hAnsi="Arial" w:cs="Arial"/>
          <w:sz w:val="20"/>
          <w:szCs w:val="24"/>
          <w:lang w:eastAsia="nl-NL"/>
        </w:rPr>
        <w:t>voor</w:t>
      </w:r>
      <w:r w:rsidR="006E64C4">
        <w:rPr>
          <w:rFonts w:ascii="Arial" w:eastAsia="Times New Roman" w:hAnsi="Arial" w:cs="Arial"/>
          <w:sz w:val="20"/>
          <w:szCs w:val="24"/>
          <w:lang w:eastAsia="nl-NL"/>
        </w:rPr>
        <w:t xml:space="preserve"> </w:t>
      </w:r>
      <w:r w:rsidR="00E87FE2">
        <w:rPr>
          <w:rFonts w:ascii="Arial" w:eastAsia="Times New Roman" w:hAnsi="Arial" w:cs="Arial"/>
          <w:sz w:val="20"/>
          <w:szCs w:val="24"/>
          <w:lang w:eastAsia="nl-NL"/>
        </w:rPr>
        <w:t>202</w:t>
      </w:r>
      <w:r w:rsidR="00931860">
        <w:rPr>
          <w:rFonts w:ascii="Arial" w:eastAsia="Times New Roman" w:hAnsi="Arial" w:cs="Arial"/>
          <w:sz w:val="20"/>
          <w:szCs w:val="24"/>
          <w:lang w:eastAsia="nl-NL"/>
        </w:rPr>
        <w:t>5</w:t>
      </w:r>
      <w:r w:rsidR="00E87FE2">
        <w:rPr>
          <w:rFonts w:ascii="Arial" w:eastAsia="Times New Roman" w:hAnsi="Arial" w:cs="Arial"/>
          <w:sz w:val="20"/>
          <w:szCs w:val="24"/>
          <w:lang w:eastAsia="nl-NL"/>
        </w:rPr>
        <w:t xml:space="preserve"> </w:t>
      </w:r>
      <w:r>
        <w:rPr>
          <w:rFonts w:ascii="Arial" w:eastAsia="Times New Roman" w:hAnsi="Arial" w:cs="Arial"/>
          <w:sz w:val="20"/>
          <w:szCs w:val="24"/>
          <w:lang w:eastAsia="nl-NL"/>
        </w:rPr>
        <w:t xml:space="preserve">is een gematigde verhoging </w:t>
      </w:r>
      <w:r w:rsidR="004C7C84">
        <w:rPr>
          <w:rFonts w:ascii="Arial" w:eastAsia="Times New Roman" w:hAnsi="Arial" w:cs="Arial"/>
          <w:sz w:val="20"/>
          <w:szCs w:val="24"/>
          <w:lang w:eastAsia="nl-NL"/>
        </w:rPr>
        <w:t>van</w:t>
      </w:r>
      <w:r>
        <w:rPr>
          <w:rFonts w:ascii="Arial" w:eastAsia="Times New Roman" w:hAnsi="Arial" w:cs="Arial"/>
          <w:sz w:val="20"/>
          <w:szCs w:val="24"/>
          <w:lang w:eastAsia="nl-NL"/>
        </w:rPr>
        <w:t xml:space="preserve"> </w:t>
      </w:r>
      <w:r w:rsidR="00AE25EC">
        <w:rPr>
          <w:rFonts w:ascii="Arial" w:eastAsia="Times New Roman" w:hAnsi="Arial" w:cs="Arial"/>
          <w:sz w:val="20"/>
          <w:szCs w:val="24"/>
          <w:lang w:eastAsia="nl-NL"/>
        </w:rPr>
        <w:t>€</w:t>
      </w:r>
      <w:r w:rsidR="006C7400">
        <w:rPr>
          <w:rFonts w:ascii="Arial" w:eastAsia="Times New Roman" w:hAnsi="Arial" w:cs="Arial"/>
          <w:sz w:val="20"/>
          <w:szCs w:val="24"/>
          <w:lang w:eastAsia="nl-NL"/>
        </w:rPr>
        <w:t xml:space="preserve"> </w:t>
      </w:r>
      <w:r w:rsidR="00AE25EC">
        <w:rPr>
          <w:rFonts w:ascii="Arial" w:eastAsia="Times New Roman" w:hAnsi="Arial" w:cs="Arial"/>
          <w:sz w:val="20"/>
          <w:szCs w:val="24"/>
          <w:lang w:eastAsia="nl-NL"/>
        </w:rPr>
        <w:t>1</w:t>
      </w:r>
      <w:r w:rsidR="001154D1">
        <w:rPr>
          <w:rFonts w:ascii="Arial" w:eastAsia="Times New Roman" w:hAnsi="Arial" w:cs="Arial"/>
          <w:sz w:val="20"/>
          <w:szCs w:val="24"/>
          <w:lang w:eastAsia="nl-NL"/>
        </w:rPr>
        <w:t>2</w:t>
      </w:r>
      <w:r w:rsidR="006C7400">
        <w:rPr>
          <w:rFonts w:ascii="Arial" w:eastAsia="Times New Roman" w:hAnsi="Arial" w:cs="Arial"/>
          <w:sz w:val="20"/>
          <w:szCs w:val="24"/>
          <w:lang w:eastAsia="nl-NL"/>
        </w:rPr>
        <w:t>,--</w:t>
      </w:r>
      <w:r w:rsidR="004C7C84">
        <w:rPr>
          <w:rFonts w:ascii="Arial" w:eastAsia="Times New Roman" w:hAnsi="Arial" w:cs="Arial"/>
          <w:sz w:val="20"/>
          <w:szCs w:val="24"/>
          <w:lang w:eastAsia="nl-NL"/>
        </w:rPr>
        <w:t xml:space="preserve"> naar €</w:t>
      </w:r>
      <w:r w:rsidR="006C7400">
        <w:rPr>
          <w:rFonts w:ascii="Arial" w:eastAsia="Times New Roman" w:hAnsi="Arial" w:cs="Arial"/>
          <w:sz w:val="20"/>
          <w:szCs w:val="24"/>
          <w:lang w:eastAsia="nl-NL"/>
        </w:rPr>
        <w:t xml:space="preserve"> </w:t>
      </w:r>
      <w:r w:rsidR="004C7C84">
        <w:rPr>
          <w:rFonts w:ascii="Arial" w:eastAsia="Times New Roman" w:hAnsi="Arial" w:cs="Arial"/>
          <w:sz w:val="20"/>
          <w:szCs w:val="24"/>
          <w:lang w:eastAsia="nl-NL"/>
        </w:rPr>
        <w:t>13</w:t>
      </w:r>
      <w:r w:rsidR="006C7400">
        <w:rPr>
          <w:rFonts w:ascii="Arial" w:eastAsia="Times New Roman" w:hAnsi="Arial" w:cs="Arial"/>
          <w:sz w:val="20"/>
          <w:szCs w:val="24"/>
          <w:lang w:eastAsia="nl-NL"/>
        </w:rPr>
        <w:t>,--</w:t>
      </w:r>
      <w:r w:rsidR="004C7C84">
        <w:rPr>
          <w:rFonts w:ascii="Arial" w:eastAsia="Times New Roman" w:hAnsi="Arial" w:cs="Arial"/>
          <w:sz w:val="20"/>
          <w:szCs w:val="24"/>
          <w:lang w:eastAsia="nl-NL"/>
        </w:rPr>
        <w:t xml:space="preserve"> </w:t>
      </w:r>
      <w:r w:rsidR="006C7400">
        <w:rPr>
          <w:rFonts w:ascii="Arial" w:eastAsia="Times New Roman" w:hAnsi="Arial" w:cs="Arial"/>
          <w:sz w:val="20"/>
          <w:szCs w:val="24"/>
          <w:lang w:eastAsia="nl-NL"/>
        </w:rPr>
        <w:t xml:space="preserve">voor leden </w:t>
      </w:r>
      <w:r w:rsidR="001154D1">
        <w:rPr>
          <w:rFonts w:ascii="Arial" w:eastAsia="Times New Roman" w:hAnsi="Arial" w:cs="Arial"/>
          <w:sz w:val="20"/>
          <w:szCs w:val="24"/>
          <w:lang w:eastAsia="nl-NL"/>
        </w:rPr>
        <w:t>en</w:t>
      </w:r>
      <w:r w:rsidR="004C7C84">
        <w:rPr>
          <w:rFonts w:ascii="Arial" w:eastAsia="Times New Roman" w:hAnsi="Arial" w:cs="Arial"/>
          <w:sz w:val="20"/>
          <w:szCs w:val="24"/>
          <w:lang w:eastAsia="nl-NL"/>
        </w:rPr>
        <w:t xml:space="preserve"> van</w:t>
      </w:r>
      <w:r w:rsidR="001154D1">
        <w:rPr>
          <w:rFonts w:ascii="Arial" w:eastAsia="Times New Roman" w:hAnsi="Arial" w:cs="Arial"/>
          <w:sz w:val="20"/>
          <w:szCs w:val="24"/>
          <w:lang w:eastAsia="nl-NL"/>
        </w:rPr>
        <w:t xml:space="preserve"> €</w:t>
      </w:r>
      <w:r w:rsidR="006C7400">
        <w:rPr>
          <w:rFonts w:ascii="Arial" w:eastAsia="Times New Roman" w:hAnsi="Arial" w:cs="Arial"/>
          <w:sz w:val="20"/>
          <w:szCs w:val="24"/>
          <w:lang w:eastAsia="nl-NL"/>
        </w:rPr>
        <w:t xml:space="preserve"> </w:t>
      </w:r>
      <w:r w:rsidR="001154D1">
        <w:rPr>
          <w:rFonts w:ascii="Arial" w:eastAsia="Times New Roman" w:hAnsi="Arial" w:cs="Arial"/>
          <w:sz w:val="20"/>
          <w:szCs w:val="24"/>
          <w:lang w:eastAsia="nl-NL"/>
        </w:rPr>
        <w:t>6</w:t>
      </w:r>
      <w:r w:rsidR="006C7400">
        <w:rPr>
          <w:rFonts w:ascii="Arial" w:eastAsia="Times New Roman" w:hAnsi="Arial" w:cs="Arial"/>
          <w:sz w:val="20"/>
          <w:szCs w:val="24"/>
          <w:lang w:eastAsia="nl-NL"/>
        </w:rPr>
        <w:t>,--</w:t>
      </w:r>
      <w:r w:rsidR="001154D1">
        <w:rPr>
          <w:rFonts w:ascii="Arial" w:eastAsia="Times New Roman" w:hAnsi="Arial" w:cs="Arial"/>
          <w:sz w:val="20"/>
          <w:szCs w:val="24"/>
          <w:lang w:eastAsia="nl-NL"/>
        </w:rPr>
        <w:t xml:space="preserve"> </w:t>
      </w:r>
      <w:r w:rsidR="004C7C84">
        <w:rPr>
          <w:rFonts w:ascii="Arial" w:eastAsia="Times New Roman" w:hAnsi="Arial" w:cs="Arial"/>
          <w:sz w:val="20"/>
          <w:szCs w:val="24"/>
          <w:lang w:eastAsia="nl-NL"/>
        </w:rPr>
        <w:t>naar €</w:t>
      </w:r>
      <w:r w:rsidR="006C7400">
        <w:rPr>
          <w:rFonts w:ascii="Arial" w:eastAsia="Times New Roman" w:hAnsi="Arial" w:cs="Arial"/>
          <w:sz w:val="20"/>
          <w:szCs w:val="24"/>
          <w:lang w:eastAsia="nl-NL"/>
        </w:rPr>
        <w:t xml:space="preserve"> </w:t>
      </w:r>
      <w:r w:rsidR="001F7F66">
        <w:rPr>
          <w:rFonts w:ascii="Arial" w:eastAsia="Times New Roman" w:hAnsi="Arial" w:cs="Arial"/>
          <w:sz w:val="20"/>
          <w:szCs w:val="24"/>
          <w:lang w:eastAsia="nl-NL"/>
        </w:rPr>
        <w:t xml:space="preserve">6,50 </w:t>
      </w:r>
      <w:r w:rsidR="001154D1">
        <w:rPr>
          <w:rFonts w:ascii="Arial" w:eastAsia="Times New Roman" w:hAnsi="Arial" w:cs="Arial"/>
          <w:sz w:val="20"/>
          <w:szCs w:val="24"/>
          <w:lang w:eastAsia="nl-NL"/>
        </w:rPr>
        <w:t>voor partnerleden</w:t>
      </w:r>
      <w:r w:rsidR="001F7F66">
        <w:rPr>
          <w:rFonts w:ascii="Arial" w:eastAsia="Times New Roman" w:hAnsi="Arial" w:cs="Arial"/>
          <w:sz w:val="20"/>
          <w:szCs w:val="24"/>
          <w:lang w:eastAsia="nl-NL"/>
        </w:rPr>
        <w:t xml:space="preserve">. Dit is in lijn met het voorstel om de komende jaren </w:t>
      </w:r>
      <w:r w:rsidR="00AF1B70">
        <w:rPr>
          <w:rFonts w:ascii="Arial" w:eastAsia="Times New Roman" w:hAnsi="Arial" w:cs="Arial"/>
          <w:sz w:val="20"/>
          <w:szCs w:val="24"/>
          <w:lang w:eastAsia="nl-NL"/>
        </w:rPr>
        <w:t>te verhogen naar €</w:t>
      </w:r>
      <w:r w:rsidR="006C7400">
        <w:rPr>
          <w:rFonts w:ascii="Arial" w:eastAsia="Times New Roman" w:hAnsi="Arial" w:cs="Arial"/>
          <w:sz w:val="20"/>
          <w:szCs w:val="24"/>
          <w:lang w:eastAsia="nl-NL"/>
        </w:rPr>
        <w:t xml:space="preserve"> </w:t>
      </w:r>
      <w:r w:rsidR="00AF1B70">
        <w:rPr>
          <w:rFonts w:ascii="Arial" w:eastAsia="Times New Roman" w:hAnsi="Arial" w:cs="Arial"/>
          <w:sz w:val="20"/>
          <w:szCs w:val="24"/>
          <w:lang w:eastAsia="nl-NL"/>
        </w:rPr>
        <w:t>17</w:t>
      </w:r>
      <w:r w:rsidR="006C7400">
        <w:rPr>
          <w:rFonts w:ascii="Arial" w:eastAsia="Times New Roman" w:hAnsi="Arial" w:cs="Arial"/>
          <w:sz w:val="20"/>
          <w:szCs w:val="24"/>
          <w:lang w:eastAsia="nl-NL"/>
        </w:rPr>
        <w:t>,--</w:t>
      </w:r>
      <w:r w:rsidR="00AF1B70">
        <w:rPr>
          <w:rFonts w:ascii="Arial" w:eastAsia="Times New Roman" w:hAnsi="Arial" w:cs="Arial"/>
          <w:sz w:val="20"/>
          <w:szCs w:val="24"/>
          <w:lang w:eastAsia="nl-NL"/>
        </w:rPr>
        <w:t xml:space="preserve">. </w:t>
      </w:r>
      <w:r w:rsidR="004A4515">
        <w:rPr>
          <w:rFonts w:ascii="Arial" w:eastAsia="Times New Roman" w:hAnsi="Arial" w:cs="Arial"/>
          <w:sz w:val="20"/>
          <w:szCs w:val="24"/>
          <w:lang w:eastAsia="nl-NL"/>
        </w:rPr>
        <w:t xml:space="preserve"> </w:t>
      </w:r>
    </w:p>
    <w:p w14:paraId="78E5D72D" w14:textId="77777777" w:rsidR="006E64C4" w:rsidRPr="00316D65" w:rsidRDefault="006E64C4" w:rsidP="006E64C4">
      <w:pPr>
        <w:keepNext/>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247CD774" w14:textId="76699E34" w:rsidR="006E64C4" w:rsidRDefault="006E64C4" w:rsidP="006E64C4">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 xml:space="preserve">De vergadering gaat akkoord met </w:t>
      </w:r>
      <w:r w:rsidR="009C1E34">
        <w:rPr>
          <w:rFonts w:ascii="Arial" w:eastAsia="Times New Roman" w:hAnsi="Arial" w:cs="Arial"/>
          <w:sz w:val="20"/>
          <w:szCs w:val="24"/>
          <w:lang w:eastAsia="nl-NL"/>
        </w:rPr>
        <w:t xml:space="preserve">de </w:t>
      </w:r>
      <w:r w:rsidRPr="00316D65">
        <w:rPr>
          <w:rFonts w:ascii="Arial" w:eastAsia="Times New Roman" w:hAnsi="Arial" w:cs="Arial"/>
          <w:sz w:val="20"/>
          <w:szCs w:val="24"/>
          <w:lang w:eastAsia="nl-NL"/>
        </w:rPr>
        <w:t>voorgestelde contributie</w:t>
      </w:r>
      <w:r w:rsidR="00F00FB2">
        <w:rPr>
          <w:rFonts w:ascii="Arial" w:eastAsia="Times New Roman" w:hAnsi="Arial" w:cs="Arial"/>
          <w:sz w:val="20"/>
          <w:szCs w:val="24"/>
          <w:lang w:eastAsia="nl-NL"/>
        </w:rPr>
        <w:t xml:space="preserve">verhoging </w:t>
      </w:r>
      <w:r w:rsidR="00AF1B70">
        <w:rPr>
          <w:rFonts w:ascii="Arial" w:eastAsia="Times New Roman" w:hAnsi="Arial" w:cs="Arial"/>
          <w:sz w:val="20"/>
          <w:szCs w:val="24"/>
          <w:lang w:eastAsia="nl-NL"/>
        </w:rPr>
        <w:t>naar</w:t>
      </w:r>
      <w:r w:rsidRPr="00316D65">
        <w:rPr>
          <w:rFonts w:ascii="Arial" w:eastAsia="Times New Roman" w:hAnsi="Arial" w:cs="Arial"/>
          <w:sz w:val="20"/>
          <w:szCs w:val="24"/>
          <w:lang w:eastAsia="nl-NL"/>
        </w:rPr>
        <w:t xml:space="preserve"> </w:t>
      </w:r>
      <w:r w:rsidRPr="00316D65">
        <w:rPr>
          <w:rFonts w:ascii="Arial" w:eastAsia="Times New Roman" w:hAnsi="Arial" w:cs="Arial"/>
          <w:sz w:val="20"/>
          <w:szCs w:val="24"/>
          <w:lang w:eastAsia="nl-NL"/>
        </w:rPr>
        <w:t>€</w:t>
      </w:r>
      <w:r w:rsidR="006C7400">
        <w:rPr>
          <w:rFonts w:ascii="Arial" w:eastAsia="Times New Roman" w:hAnsi="Arial" w:cs="Arial"/>
          <w:sz w:val="20"/>
          <w:szCs w:val="24"/>
          <w:lang w:eastAsia="nl-NL"/>
        </w:rPr>
        <w:t xml:space="preserve"> </w:t>
      </w:r>
      <w:r w:rsidR="00F00FB2">
        <w:rPr>
          <w:rFonts w:ascii="Arial" w:eastAsia="Times New Roman" w:hAnsi="Arial" w:cs="Arial"/>
          <w:sz w:val="20"/>
          <w:szCs w:val="24"/>
          <w:lang w:eastAsia="nl-NL"/>
        </w:rPr>
        <w:t>1</w:t>
      </w:r>
      <w:r w:rsidR="00AF1B70">
        <w:rPr>
          <w:rFonts w:ascii="Arial" w:eastAsia="Times New Roman" w:hAnsi="Arial" w:cs="Arial"/>
          <w:sz w:val="20"/>
          <w:szCs w:val="24"/>
          <w:lang w:eastAsia="nl-NL"/>
        </w:rPr>
        <w:t>3</w:t>
      </w:r>
      <w:r w:rsidR="006C7400">
        <w:rPr>
          <w:rFonts w:ascii="Arial" w:eastAsia="Times New Roman" w:hAnsi="Arial" w:cs="Arial"/>
          <w:sz w:val="20"/>
          <w:szCs w:val="24"/>
          <w:lang w:eastAsia="nl-NL"/>
        </w:rPr>
        <w:t>,--</w:t>
      </w:r>
      <w:r w:rsidRPr="00316D65">
        <w:rPr>
          <w:rFonts w:ascii="Arial" w:eastAsia="Times New Roman" w:hAnsi="Arial" w:cs="Arial"/>
          <w:sz w:val="20"/>
          <w:szCs w:val="24"/>
          <w:lang w:eastAsia="nl-NL"/>
        </w:rPr>
        <w:t xml:space="preserve"> voor een individueel lidmaatschap </w:t>
      </w:r>
      <w:r>
        <w:rPr>
          <w:rFonts w:ascii="Arial" w:eastAsia="Times New Roman" w:hAnsi="Arial" w:cs="Arial"/>
          <w:sz w:val="20"/>
          <w:szCs w:val="24"/>
          <w:lang w:eastAsia="nl-NL"/>
        </w:rPr>
        <w:t xml:space="preserve">en € </w:t>
      </w:r>
      <w:r w:rsidR="00F00FB2">
        <w:rPr>
          <w:rFonts w:ascii="Arial" w:eastAsia="Times New Roman" w:hAnsi="Arial" w:cs="Arial"/>
          <w:sz w:val="20"/>
          <w:szCs w:val="24"/>
          <w:lang w:eastAsia="nl-NL"/>
        </w:rPr>
        <w:t>6</w:t>
      </w:r>
      <w:r w:rsidR="00AF1B70">
        <w:rPr>
          <w:rFonts w:ascii="Arial" w:eastAsia="Times New Roman" w:hAnsi="Arial" w:cs="Arial"/>
          <w:sz w:val="20"/>
          <w:szCs w:val="24"/>
          <w:lang w:eastAsia="nl-NL"/>
        </w:rPr>
        <w:t>,50</w:t>
      </w:r>
      <w:r>
        <w:rPr>
          <w:rFonts w:ascii="Arial" w:eastAsia="Times New Roman" w:hAnsi="Arial" w:cs="Arial"/>
          <w:sz w:val="20"/>
          <w:szCs w:val="24"/>
          <w:lang w:eastAsia="nl-NL"/>
        </w:rPr>
        <w:t xml:space="preserve"> voor het partnerlidmaatschap voor </w:t>
      </w:r>
      <w:r w:rsidR="00C6580A">
        <w:rPr>
          <w:rFonts w:ascii="Arial" w:eastAsia="Times New Roman" w:hAnsi="Arial" w:cs="Arial"/>
          <w:sz w:val="20"/>
          <w:szCs w:val="24"/>
          <w:lang w:eastAsia="nl-NL"/>
        </w:rPr>
        <w:t xml:space="preserve">het jaar </w:t>
      </w:r>
      <w:r w:rsidR="00E87FE2">
        <w:rPr>
          <w:rFonts w:ascii="Arial" w:eastAsia="Times New Roman" w:hAnsi="Arial" w:cs="Arial"/>
          <w:sz w:val="20"/>
          <w:szCs w:val="24"/>
          <w:lang w:eastAsia="nl-NL"/>
        </w:rPr>
        <w:t>202</w:t>
      </w:r>
      <w:r w:rsidR="00AF1B70">
        <w:rPr>
          <w:rFonts w:ascii="Arial" w:eastAsia="Times New Roman" w:hAnsi="Arial" w:cs="Arial"/>
          <w:sz w:val="20"/>
          <w:szCs w:val="24"/>
          <w:lang w:eastAsia="nl-NL"/>
        </w:rPr>
        <w:t>5</w:t>
      </w:r>
      <w:r w:rsidRPr="00316D65">
        <w:rPr>
          <w:rFonts w:ascii="Arial" w:eastAsia="Times New Roman" w:hAnsi="Arial" w:cs="Arial"/>
          <w:sz w:val="20"/>
          <w:szCs w:val="24"/>
          <w:lang w:eastAsia="nl-NL"/>
        </w:rPr>
        <w:t>.</w:t>
      </w:r>
    </w:p>
    <w:p w14:paraId="4FBD7C01" w14:textId="77777777" w:rsidR="00FE4895" w:rsidRDefault="00FE4895" w:rsidP="004B3F1D">
      <w:pPr>
        <w:keepNext/>
        <w:numPr>
          <w:ilvl w:val="0"/>
          <w:numId w:val="1"/>
        </w:numPr>
        <w:spacing w:before="240" w:after="60"/>
        <w:outlineLvl w:val="0"/>
        <w:rPr>
          <w:rFonts w:ascii="Arial" w:eastAsia="Times New Roman" w:hAnsi="Arial" w:cs="Arial"/>
          <w:b/>
          <w:bCs/>
          <w:kern w:val="32"/>
          <w:sz w:val="24"/>
          <w:szCs w:val="32"/>
          <w:lang w:eastAsia="nl-NL"/>
        </w:rPr>
      </w:pPr>
      <w:r w:rsidRPr="00FE4895">
        <w:rPr>
          <w:rFonts w:ascii="Arial" w:eastAsia="Times New Roman" w:hAnsi="Arial" w:cs="Arial"/>
          <w:b/>
          <w:bCs/>
          <w:kern w:val="32"/>
          <w:sz w:val="24"/>
          <w:szCs w:val="32"/>
          <w:lang w:eastAsia="nl-NL"/>
        </w:rPr>
        <w:t>Notitie meerjarig financieel beleid</w:t>
      </w:r>
    </w:p>
    <w:p w14:paraId="4578036E" w14:textId="5C92749E" w:rsidR="00525D3F" w:rsidRPr="00525D3F" w:rsidRDefault="005C5743" w:rsidP="005C5743">
      <w:pPr>
        <w:keepNext/>
        <w:spacing w:before="240" w:after="60"/>
        <w:outlineLvl w:val="0"/>
        <w:rPr>
          <w:rFonts w:ascii="Arial" w:eastAsia="Times New Roman" w:hAnsi="Arial" w:cs="Arial"/>
          <w:kern w:val="32"/>
          <w:sz w:val="20"/>
          <w:szCs w:val="24"/>
          <w:lang w:eastAsia="nl-NL"/>
        </w:rPr>
      </w:pPr>
      <w:r>
        <w:rPr>
          <w:rFonts w:ascii="Arial" w:eastAsia="Times New Roman" w:hAnsi="Arial" w:cs="Arial"/>
          <w:kern w:val="32"/>
          <w:sz w:val="20"/>
          <w:szCs w:val="24"/>
          <w:lang w:eastAsia="nl-NL"/>
        </w:rPr>
        <w:t>I</w:t>
      </w:r>
      <w:r w:rsidRPr="005C5743">
        <w:rPr>
          <w:rFonts w:ascii="Arial" w:eastAsia="Times New Roman" w:hAnsi="Arial" w:cs="Arial"/>
          <w:kern w:val="32"/>
          <w:sz w:val="20"/>
          <w:szCs w:val="24"/>
          <w:lang w:eastAsia="nl-NL"/>
        </w:rPr>
        <w:t xml:space="preserve">n de ALV van 2023 </w:t>
      </w:r>
      <w:r w:rsidR="005720B5">
        <w:rPr>
          <w:rFonts w:ascii="Arial" w:eastAsia="Times New Roman" w:hAnsi="Arial" w:cs="Arial"/>
          <w:kern w:val="32"/>
          <w:sz w:val="20"/>
          <w:szCs w:val="24"/>
          <w:lang w:eastAsia="nl-NL"/>
        </w:rPr>
        <w:t xml:space="preserve">kwam de wens naar voren </w:t>
      </w:r>
      <w:r w:rsidRPr="005C5743">
        <w:rPr>
          <w:rFonts w:ascii="Arial" w:eastAsia="Times New Roman" w:hAnsi="Arial" w:cs="Arial"/>
          <w:kern w:val="32"/>
          <w:sz w:val="20"/>
          <w:szCs w:val="24"/>
          <w:lang w:eastAsia="nl-NL"/>
        </w:rPr>
        <w:t xml:space="preserve">om de hoogte van de contributie </w:t>
      </w:r>
      <w:r w:rsidR="00AA4853">
        <w:rPr>
          <w:rFonts w:ascii="Arial" w:eastAsia="Times New Roman" w:hAnsi="Arial" w:cs="Arial"/>
          <w:kern w:val="32"/>
          <w:sz w:val="20"/>
          <w:szCs w:val="24"/>
          <w:lang w:eastAsia="nl-NL"/>
        </w:rPr>
        <w:t>onderdeel te maken van</w:t>
      </w:r>
      <w:r w:rsidRPr="005C5743">
        <w:rPr>
          <w:rFonts w:ascii="Arial" w:eastAsia="Times New Roman" w:hAnsi="Arial" w:cs="Arial"/>
          <w:kern w:val="32"/>
          <w:sz w:val="20"/>
          <w:szCs w:val="24"/>
          <w:lang w:eastAsia="nl-NL"/>
        </w:rPr>
        <w:t xml:space="preserve"> een meerjarig financieel beleid. </w:t>
      </w:r>
      <w:r w:rsidR="00B961B0">
        <w:rPr>
          <w:rFonts w:ascii="Arial" w:eastAsia="Times New Roman" w:hAnsi="Arial" w:cs="Arial"/>
          <w:kern w:val="32"/>
          <w:sz w:val="20"/>
          <w:szCs w:val="24"/>
          <w:lang w:eastAsia="nl-NL"/>
        </w:rPr>
        <w:t xml:space="preserve">Vanwege daling van het ledenaantal en </w:t>
      </w:r>
      <w:r w:rsidR="0043486D">
        <w:rPr>
          <w:rFonts w:ascii="Arial" w:eastAsia="Times New Roman" w:hAnsi="Arial" w:cs="Arial"/>
          <w:kern w:val="32"/>
          <w:sz w:val="20"/>
          <w:szCs w:val="24"/>
          <w:lang w:eastAsia="nl-NL"/>
        </w:rPr>
        <w:t xml:space="preserve">het </w:t>
      </w:r>
      <w:r w:rsidR="00B961B0">
        <w:rPr>
          <w:rFonts w:ascii="Arial" w:eastAsia="Times New Roman" w:hAnsi="Arial" w:cs="Arial"/>
          <w:kern w:val="32"/>
          <w:sz w:val="20"/>
          <w:szCs w:val="24"/>
          <w:lang w:eastAsia="nl-NL"/>
        </w:rPr>
        <w:t>benodigd</w:t>
      </w:r>
      <w:r w:rsidR="0043486D">
        <w:rPr>
          <w:rFonts w:ascii="Arial" w:eastAsia="Times New Roman" w:hAnsi="Arial" w:cs="Arial"/>
          <w:kern w:val="32"/>
          <w:sz w:val="20"/>
          <w:szCs w:val="24"/>
          <w:lang w:eastAsia="nl-NL"/>
        </w:rPr>
        <w:t>e</w:t>
      </w:r>
      <w:r w:rsidR="00B961B0">
        <w:rPr>
          <w:rFonts w:ascii="Arial" w:eastAsia="Times New Roman" w:hAnsi="Arial" w:cs="Arial"/>
          <w:kern w:val="32"/>
          <w:sz w:val="20"/>
          <w:szCs w:val="24"/>
          <w:lang w:eastAsia="nl-NL"/>
        </w:rPr>
        <w:t xml:space="preserve"> beleid </w:t>
      </w:r>
      <w:r w:rsidR="00375D96">
        <w:rPr>
          <w:rFonts w:ascii="Arial" w:eastAsia="Times New Roman" w:hAnsi="Arial" w:cs="Arial"/>
          <w:kern w:val="32"/>
          <w:sz w:val="20"/>
          <w:szCs w:val="24"/>
          <w:lang w:eastAsia="nl-NL"/>
        </w:rPr>
        <w:t xml:space="preserve">om nieuwe leden te werven, is </w:t>
      </w:r>
      <w:r w:rsidR="00B84A01" w:rsidRPr="00B84A01">
        <w:rPr>
          <w:rFonts w:ascii="Arial" w:eastAsia="Times New Roman" w:hAnsi="Arial" w:cs="Arial"/>
          <w:kern w:val="32"/>
          <w:sz w:val="20"/>
          <w:szCs w:val="24"/>
          <w:lang w:eastAsia="nl-NL"/>
        </w:rPr>
        <w:t>het noodzakelijk om de</w:t>
      </w:r>
      <w:r w:rsidR="00B84A01">
        <w:rPr>
          <w:rFonts w:ascii="Arial" w:eastAsia="Times New Roman" w:hAnsi="Arial" w:cs="Arial"/>
          <w:kern w:val="32"/>
          <w:sz w:val="20"/>
          <w:szCs w:val="24"/>
          <w:lang w:eastAsia="nl-NL"/>
        </w:rPr>
        <w:t xml:space="preserve"> </w:t>
      </w:r>
      <w:r w:rsidR="00B84A01" w:rsidRPr="00B84A01">
        <w:rPr>
          <w:rFonts w:ascii="Arial" w:eastAsia="Times New Roman" w:hAnsi="Arial" w:cs="Arial"/>
          <w:kern w:val="32"/>
          <w:sz w:val="20"/>
          <w:szCs w:val="24"/>
          <w:lang w:eastAsia="nl-NL"/>
        </w:rPr>
        <w:t xml:space="preserve">komende jaren de contributie geleidelijk te verhogen naar </w:t>
      </w:r>
      <w:r w:rsidR="00B84A01" w:rsidRPr="00B84A01">
        <w:rPr>
          <w:rFonts w:ascii="Arial" w:eastAsia="Times New Roman" w:hAnsi="Arial" w:cs="Arial"/>
          <w:kern w:val="32"/>
          <w:sz w:val="20"/>
          <w:szCs w:val="24"/>
          <w:lang w:eastAsia="nl-NL"/>
        </w:rPr>
        <w:t>€</w:t>
      </w:r>
      <w:r w:rsidR="006C7400">
        <w:rPr>
          <w:rFonts w:ascii="Arial" w:eastAsia="Times New Roman" w:hAnsi="Arial" w:cs="Arial"/>
          <w:kern w:val="32"/>
          <w:sz w:val="20"/>
          <w:szCs w:val="24"/>
          <w:lang w:eastAsia="nl-NL"/>
        </w:rPr>
        <w:t xml:space="preserve"> </w:t>
      </w:r>
      <w:r w:rsidR="00B84A01" w:rsidRPr="00B84A01">
        <w:rPr>
          <w:rFonts w:ascii="Arial" w:eastAsia="Times New Roman" w:hAnsi="Arial" w:cs="Arial"/>
          <w:kern w:val="32"/>
          <w:sz w:val="20"/>
          <w:szCs w:val="24"/>
          <w:lang w:eastAsia="nl-NL"/>
        </w:rPr>
        <w:t>17</w:t>
      </w:r>
      <w:r w:rsidR="006C7400">
        <w:rPr>
          <w:rFonts w:ascii="Arial" w:eastAsia="Times New Roman" w:hAnsi="Arial" w:cs="Arial"/>
          <w:kern w:val="32"/>
          <w:sz w:val="20"/>
          <w:szCs w:val="24"/>
          <w:lang w:eastAsia="nl-NL"/>
        </w:rPr>
        <w:t>,--</w:t>
      </w:r>
      <w:r w:rsidR="00CD7311">
        <w:rPr>
          <w:rFonts w:ascii="Arial" w:eastAsia="Times New Roman" w:hAnsi="Arial" w:cs="Arial"/>
          <w:kern w:val="32"/>
          <w:sz w:val="20"/>
          <w:szCs w:val="24"/>
          <w:lang w:eastAsia="nl-NL"/>
        </w:rPr>
        <w:t>.</w:t>
      </w:r>
    </w:p>
    <w:p w14:paraId="4BFB1D0F" w14:textId="25D0A101" w:rsidR="004B3F1D" w:rsidRPr="00316D65" w:rsidRDefault="004B3F1D" w:rsidP="004B3F1D">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Benoeming bestuursleden</w:t>
      </w:r>
    </w:p>
    <w:p w14:paraId="7B969446" w14:textId="678A7209" w:rsidR="004B3F1D" w:rsidRDefault="004B3F1D" w:rsidP="00435A78">
      <w:pPr>
        <w:spacing w:after="120"/>
        <w:rPr>
          <w:rFonts w:ascii="Arial" w:eastAsia="Times New Roman" w:hAnsi="Arial" w:cs="Arial"/>
          <w:sz w:val="20"/>
          <w:szCs w:val="24"/>
          <w:lang w:eastAsia="nl-NL"/>
        </w:rPr>
      </w:pPr>
      <w:r w:rsidRPr="00435A78">
        <w:rPr>
          <w:rFonts w:ascii="Arial" w:eastAsia="Times New Roman" w:hAnsi="Arial" w:cs="Arial"/>
          <w:sz w:val="20"/>
          <w:szCs w:val="24"/>
          <w:lang w:eastAsia="nl-NL"/>
        </w:rPr>
        <w:t xml:space="preserve">Koos Spanbroek </w:t>
      </w:r>
      <w:r w:rsidR="00AE64E6">
        <w:rPr>
          <w:rFonts w:ascii="Arial" w:eastAsia="Times New Roman" w:hAnsi="Arial" w:cs="Arial"/>
          <w:sz w:val="20"/>
          <w:szCs w:val="24"/>
          <w:lang w:eastAsia="nl-NL"/>
        </w:rPr>
        <w:t>heeft een jaar meegelopen in het bestuur</w:t>
      </w:r>
      <w:r w:rsidR="002B09A3">
        <w:rPr>
          <w:rFonts w:ascii="Arial" w:eastAsia="Times New Roman" w:hAnsi="Arial" w:cs="Arial"/>
          <w:sz w:val="20"/>
          <w:szCs w:val="24"/>
          <w:lang w:eastAsia="nl-NL"/>
        </w:rPr>
        <w:t xml:space="preserve"> en is benoembaar.</w:t>
      </w:r>
      <w:r w:rsidR="002B09A3">
        <w:rPr>
          <w:rFonts w:ascii="Arial" w:eastAsia="Times New Roman" w:hAnsi="Arial" w:cs="Arial"/>
          <w:sz w:val="20"/>
          <w:szCs w:val="24"/>
          <w:lang w:eastAsia="nl-NL"/>
        </w:rPr>
        <w:br/>
        <w:t xml:space="preserve">Rob van Vredendaal is hernoembaar, maar </w:t>
      </w:r>
      <w:r w:rsidR="004B441C">
        <w:rPr>
          <w:rFonts w:ascii="Arial" w:eastAsia="Times New Roman" w:hAnsi="Arial" w:cs="Arial"/>
          <w:sz w:val="20"/>
          <w:szCs w:val="24"/>
          <w:lang w:eastAsia="nl-NL"/>
        </w:rPr>
        <w:t xml:space="preserve">slechts </w:t>
      </w:r>
      <w:r w:rsidR="002B09A3">
        <w:rPr>
          <w:rFonts w:ascii="Arial" w:eastAsia="Times New Roman" w:hAnsi="Arial" w:cs="Arial"/>
          <w:sz w:val="20"/>
          <w:szCs w:val="24"/>
          <w:lang w:eastAsia="nl-NL"/>
        </w:rPr>
        <w:t>voor</w:t>
      </w:r>
      <w:r w:rsidR="004B441C">
        <w:rPr>
          <w:rFonts w:ascii="Arial" w:eastAsia="Times New Roman" w:hAnsi="Arial" w:cs="Arial"/>
          <w:sz w:val="20"/>
          <w:szCs w:val="24"/>
          <w:lang w:eastAsia="nl-NL"/>
        </w:rPr>
        <w:t xml:space="preserve"> een periode van</w:t>
      </w:r>
      <w:r w:rsidR="002B09A3">
        <w:rPr>
          <w:rFonts w:ascii="Arial" w:eastAsia="Times New Roman" w:hAnsi="Arial" w:cs="Arial"/>
          <w:sz w:val="20"/>
          <w:szCs w:val="24"/>
          <w:lang w:eastAsia="nl-NL"/>
        </w:rPr>
        <w:t xml:space="preserve"> één jaar. </w:t>
      </w:r>
    </w:p>
    <w:p w14:paraId="1CAC1579" w14:textId="5B9B69CF" w:rsidR="00EE7DED" w:rsidRPr="00114C22" w:rsidRDefault="00EE7DED" w:rsidP="00435A78">
      <w:pPr>
        <w:spacing w:after="120"/>
        <w:rPr>
          <w:rFonts w:ascii="Arial" w:eastAsia="Times New Roman" w:hAnsi="Arial" w:cs="Arial"/>
          <w:sz w:val="20"/>
          <w:szCs w:val="24"/>
          <w:lang w:eastAsia="nl-NL"/>
        </w:rPr>
      </w:pPr>
      <w:r w:rsidRPr="00EE7DED">
        <w:rPr>
          <w:rFonts w:ascii="Arial" w:eastAsia="Times New Roman" w:hAnsi="Arial" w:cs="Arial"/>
          <w:i/>
          <w:iCs/>
          <w:sz w:val="20"/>
          <w:szCs w:val="24"/>
          <w:lang w:eastAsia="nl-NL"/>
        </w:rPr>
        <w:t>Vraag uit de zaal:</w:t>
      </w:r>
      <w:r w:rsidR="00114C22">
        <w:rPr>
          <w:rFonts w:ascii="Arial" w:eastAsia="Times New Roman" w:hAnsi="Arial" w:cs="Arial"/>
          <w:i/>
          <w:iCs/>
          <w:sz w:val="20"/>
          <w:szCs w:val="24"/>
          <w:lang w:eastAsia="nl-NL"/>
        </w:rPr>
        <w:br/>
      </w:r>
      <w:r w:rsidR="00114C22">
        <w:rPr>
          <w:rFonts w:ascii="Arial" w:eastAsia="Times New Roman" w:hAnsi="Arial" w:cs="Arial"/>
          <w:sz w:val="20"/>
          <w:szCs w:val="24"/>
          <w:lang w:eastAsia="nl-NL"/>
        </w:rPr>
        <w:t xml:space="preserve">Dreigt er volgend jaar een probleem in de </w:t>
      </w:r>
      <w:r w:rsidR="00E8632C">
        <w:rPr>
          <w:rFonts w:ascii="Arial" w:eastAsia="Times New Roman" w:hAnsi="Arial" w:cs="Arial"/>
          <w:sz w:val="20"/>
          <w:szCs w:val="24"/>
          <w:lang w:eastAsia="nl-NL"/>
        </w:rPr>
        <w:t>continuïteit</w:t>
      </w:r>
      <w:r w:rsidR="00114C22">
        <w:rPr>
          <w:rFonts w:ascii="Arial" w:eastAsia="Times New Roman" w:hAnsi="Arial" w:cs="Arial"/>
          <w:sz w:val="20"/>
          <w:szCs w:val="24"/>
          <w:lang w:eastAsia="nl-NL"/>
        </w:rPr>
        <w:t xml:space="preserve">, </w:t>
      </w:r>
      <w:r w:rsidR="00E8632C">
        <w:rPr>
          <w:rFonts w:ascii="Arial" w:eastAsia="Times New Roman" w:hAnsi="Arial" w:cs="Arial"/>
          <w:sz w:val="20"/>
          <w:szCs w:val="24"/>
          <w:lang w:eastAsia="nl-NL"/>
        </w:rPr>
        <w:t>aangezien drie bestuursleden dan zullen aftreden?</w:t>
      </w:r>
      <w:r w:rsidR="008708B1">
        <w:rPr>
          <w:rFonts w:ascii="Arial" w:eastAsia="Times New Roman" w:hAnsi="Arial" w:cs="Arial"/>
          <w:sz w:val="20"/>
          <w:szCs w:val="24"/>
          <w:lang w:eastAsia="nl-NL"/>
        </w:rPr>
        <w:t xml:space="preserve"> De voorzitter voorziet geen probleem. </w:t>
      </w:r>
      <w:r w:rsidR="006B07CA">
        <w:rPr>
          <w:rFonts w:ascii="Arial" w:eastAsia="Times New Roman" w:hAnsi="Arial" w:cs="Arial"/>
          <w:sz w:val="20"/>
          <w:szCs w:val="24"/>
          <w:lang w:eastAsia="nl-NL"/>
        </w:rPr>
        <w:t>Er heeft zich net een nieuwe kandidaat gemeld</w:t>
      </w:r>
      <w:r w:rsidR="005237E6">
        <w:rPr>
          <w:rFonts w:ascii="Arial" w:eastAsia="Times New Roman" w:hAnsi="Arial" w:cs="Arial"/>
          <w:sz w:val="20"/>
          <w:szCs w:val="24"/>
          <w:lang w:eastAsia="nl-NL"/>
        </w:rPr>
        <w:t>. A</w:t>
      </w:r>
      <w:r w:rsidR="006B07CA">
        <w:rPr>
          <w:rFonts w:ascii="Arial" w:eastAsia="Times New Roman" w:hAnsi="Arial" w:cs="Arial"/>
          <w:sz w:val="20"/>
          <w:szCs w:val="24"/>
          <w:lang w:eastAsia="nl-NL"/>
        </w:rPr>
        <w:t>lleen bij uitzonde</w:t>
      </w:r>
      <w:r w:rsidR="005237E6">
        <w:rPr>
          <w:rFonts w:ascii="Arial" w:eastAsia="Times New Roman" w:hAnsi="Arial" w:cs="Arial"/>
          <w:sz w:val="20"/>
          <w:szCs w:val="24"/>
          <w:lang w:eastAsia="nl-NL"/>
        </w:rPr>
        <w:t>ring zullen zittende bestuursleden een derde termijn aanvaarden</w:t>
      </w:r>
      <w:r w:rsidR="003A5A6C">
        <w:rPr>
          <w:rFonts w:ascii="Arial" w:eastAsia="Times New Roman" w:hAnsi="Arial" w:cs="Arial"/>
          <w:sz w:val="20"/>
          <w:szCs w:val="24"/>
          <w:lang w:eastAsia="nl-NL"/>
        </w:rPr>
        <w:t xml:space="preserve"> en wel met instemming van de Algemene Ledenvergadering</w:t>
      </w:r>
      <w:r w:rsidR="005237E6">
        <w:rPr>
          <w:rFonts w:ascii="Arial" w:eastAsia="Times New Roman" w:hAnsi="Arial" w:cs="Arial"/>
          <w:sz w:val="20"/>
          <w:szCs w:val="24"/>
          <w:lang w:eastAsia="nl-NL"/>
        </w:rPr>
        <w:t xml:space="preserve">. </w:t>
      </w:r>
    </w:p>
    <w:p w14:paraId="0EB14180" w14:textId="4D7F33A5" w:rsidR="004B3F1D" w:rsidRDefault="004B3F1D" w:rsidP="004B3F1D">
      <w:pPr>
        <w:spacing w:after="120"/>
        <w:rPr>
          <w:rFonts w:ascii="Arial" w:eastAsia="Times New Roman" w:hAnsi="Arial" w:cs="Arial"/>
          <w:sz w:val="20"/>
          <w:szCs w:val="24"/>
          <w:lang w:eastAsia="nl-NL"/>
        </w:rPr>
      </w:pPr>
      <w:r w:rsidRPr="00316D65">
        <w:rPr>
          <w:rFonts w:ascii="Arial" w:eastAsia="Times New Roman" w:hAnsi="Arial" w:cs="Arial"/>
          <w:b/>
          <w:sz w:val="20"/>
          <w:szCs w:val="24"/>
          <w:lang w:eastAsia="nl-NL"/>
        </w:rPr>
        <w:t>Besluit</w:t>
      </w:r>
      <w:r w:rsidR="00513C0E">
        <w:rPr>
          <w:rFonts w:ascii="Arial" w:eastAsia="Times New Roman" w:hAnsi="Arial" w:cs="Arial"/>
          <w:b/>
          <w:sz w:val="20"/>
          <w:szCs w:val="24"/>
          <w:lang w:eastAsia="nl-NL"/>
        </w:rPr>
        <w:br/>
      </w:r>
      <w:r w:rsidRPr="00316D65">
        <w:rPr>
          <w:rFonts w:ascii="Arial" w:eastAsia="Times New Roman" w:hAnsi="Arial" w:cs="Arial"/>
          <w:sz w:val="20"/>
          <w:szCs w:val="24"/>
          <w:lang w:eastAsia="nl-NL"/>
        </w:rPr>
        <w:t>De vergadering gaat bij acclamatie akkoord met de benoeming van</w:t>
      </w:r>
      <w:r>
        <w:rPr>
          <w:rFonts w:ascii="Arial" w:eastAsia="Times New Roman" w:hAnsi="Arial" w:cs="Arial"/>
          <w:sz w:val="20"/>
          <w:szCs w:val="24"/>
          <w:lang w:eastAsia="nl-NL"/>
        </w:rPr>
        <w:t xml:space="preserve"> </w:t>
      </w:r>
      <w:r w:rsidR="00513C0E">
        <w:rPr>
          <w:rFonts w:ascii="Arial" w:eastAsia="Times New Roman" w:hAnsi="Arial" w:cs="Arial"/>
          <w:sz w:val="20"/>
          <w:szCs w:val="24"/>
          <w:lang w:eastAsia="nl-NL"/>
        </w:rPr>
        <w:t>Koos Spanbroek</w:t>
      </w:r>
      <w:r>
        <w:rPr>
          <w:rFonts w:ascii="Arial" w:eastAsia="Times New Roman" w:hAnsi="Arial" w:cs="Arial"/>
          <w:sz w:val="20"/>
          <w:szCs w:val="24"/>
          <w:lang w:eastAsia="nl-NL"/>
        </w:rPr>
        <w:t xml:space="preserve"> </w:t>
      </w:r>
      <w:r w:rsidR="004273CE">
        <w:rPr>
          <w:rFonts w:ascii="Arial" w:eastAsia="Times New Roman" w:hAnsi="Arial" w:cs="Arial"/>
          <w:sz w:val="20"/>
          <w:szCs w:val="24"/>
          <w:lang w:eastAsia="nl-NL"/>
        </w:rPr>
        <w:t>en de herbenoeming van Rob van Vredendaal als bestuursleden</w:t>
      </w:r>
      <w:r>
        <w:rPr>
          <w:rFonts w:ascii="Arial" w:eastAsia="Times New Roman" w:hAnsi="Arial" w:cs="Arial"/>
          <w:sz w:val="20"/>
          <w:szCs w:val="24"/>
          <w:lang w:eastAsia="nl-NL"/>
        </w:rPr>
        <w:t>.</w:t>
      </w:r>
    </w:p>
    <w:p w14:paraId="62070511" w14:textId="454CCF0A" w:rsidR="001A293C" w:rsidRDefault="000372A8" w:rsidP="000C0503">
      <w:pPr>
        <w:pStyle w:val="Kop1"/>
      </w:pPr>
      <w:r w:rsidRPr="000372A8">
        <w:t xml:space="preserve">Voorstel statutenwijziging </w:t>
      </w:r>
      <w:r w:rsidRPr="000372A8">
        <w:t>i</w:t>
      </w:r>
      <w:r w:rsidR="003A5A6C">
        <w:t xml:space="preserve">n </w:t>
      </w:r>
      <w:r w:rsidRPr="000372A8">
        <w:t>v</w:t>
      </w:r>
      <w:r w:rsidR="003A5A6C">
        <w:t xml:space="preserve">erband </w:t>
      </w:r>
      <w:r w:rsidRPr="000372A8">
        <w:t>m</w:t>
      </w:r>
      <w:r w:rsidR="003A5A6C">
        <w:t>et</w:t>
      </w:r>
      <w:r w:rsidRPr="000372A8">
        <w:t xml:space="preserve"> </w:t>
      </w:r>
      <w:r w:rsidR="00A822BD">
        <w:t xml:space="preserve">de </w:t>
      </w:r>
      <w:r w:rsidRPr="000372A8">
        <w:t>WBTR</w:t>
      </w:r>
    </w:p>
    <w:p w14:paraId="0E150B04" w14:textId="32BA1D98" w:rsidR="00D67274" w:rsidRDefault="009B5973" w:rsidP="00DC7DC7">
      <w:p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 xml:space="preserve">De BPP heeft een </w:t>
      </w:r>
      <w:r w:rsidR="00541637" w:rsidRPr="00541637">
        <w:rPr>
          <w:rFonts w:ascii="Arial" w:eastAsia="Times New Roman" w:hAnsi="Arial" w:cs="Arial"/>
          <w:iCs/>
          <w:sz w:val="20"/>
          <w:szCs w:val="24"/>
          <w:lang w:eastAsia="nl-NL"/>
        </w:rPr>
        <w:t xml:space="preserve">statutenwijziging </w:t>
      </w:r>
      <w:r>
        <w:rPr>
          <w:rFonts w:ascii="Arial" w:eastAsia="Times New Roman" w:hAnsi="Arial" w:cs="Arial"/>
          <w:iCs/>
          <w:sz w:val="20"/>
          <w:szCs w:val="24"/>
          <w:lang w:eastAsia="nl-NL"/>
        </w:rPr>
        <w:t>nodig, vanwege d</w:t>
      </w:r>
      <w:r w:rsidR="00541637" w:rsidRPr="00541637">
        <w:rPr>
          <w:rFonts w:ascii="Arial" w:eastAsia="Times New Roman" w:hAnsi="Arial" w:cs="Arial"/>
          <w:iCs/>
          <w:sz w:val="20"/>
          <w:szCs w:val="24"/>
          <w:lang w:eastAsia="nl-NL"/>
        </w:rPr>
        <w:t>e Wet Bestuur en Toezicht Rechtspersonen (WBTR)</w:t>
      </w:r>
      <w:r w:rsidR="001A46E0">
        <w:rPr>
          <w:rFonts w:ascii="Arial" w:eastAsia="Times New Roman" w:hAnsi="Arial" w:cs="Arial"/>
          <w:iCs/>
          <w:sz w:val="20"/>
          <w:szCs w:val="24"/>
          <w:lang w:eastAsia="nl-NL"/>
        </w:rPr>
        <w:t>,</w:t>
      </w:r>
      <w:r w:rsidR="00541637" w:rsidRPr="00541637">
        <w:rPr>
          <w:rFonts w:ascii="Arial" w:eastAsia="Times New Roman" w:hAnsi="Arial" w:cs="Arial"/>
          <w:iCs/>
          <w:sz w:val="20"/>
          <w:szCs w:val="24"/>
          <w:lang w:eastAsia="nl-NL"/>
        </w:rPr>
        <w:t xml:space="preserve"> </w:t>
      </w:r>
      <w:r>
        <w:rPr>
          <w:rFonts w:ascii="Arial" w:eastAsia="Times New Roman" w:hAnsi="Arial" w:cs="Arial"/>
          <w:iCs/>
          <w:sz w:val="20"/>
          <w:szCs w:val="24"/>
          <w:lang w:eastAsia="nl-NL"/>
        </w:rPr>
        <w:t xml:space="preserve">die op </w:t>
      </w:r>
      <w:r w:rsidR="00541637" w:rsidRPr="00541637">
        <w:rPr>
          <w:rFonts w:ascii="Arial" w:eastAsia="Times New Roman" w:hAnsi="Arial" w:cs="Arial"/>
          <w:iCs/>
          <w:sz w:val="20"/>
          <w:szCs w:val="24"/>
          <w:lang w:eastAsia="nl-NL"/>
        </w:rPr>
        <w:t>1-7-2021</w:t>
      </w:r>
      <w:r w:rsidR="00950C9E">
        <w:rPr>
          <w:rFonts w:ascii="Arial" w:eastAsia="Times New Roman" w:hAnsi="Arial" w:cs="Arial"/>
          <w:iCs/>
          <w:sz w:val="20"/>
          <w:szCs w:val="24"/>
          <w:lang w:eastAsia="nl-NL"/>
        </w:rPr>
        <w:t xml:space="preserve"> is</w:t>
      </w:r>
      <w:r w:rsidR="00541637" w:rsidRPr="00541637">
        <w:rPr>
          <w:rFonts w:ascii="Arial" w:eastAsia="Times New Roman" w:hAnsi="Arial" w:cs="Arial"/>
          <w:iCs/>
          <w:sz w:val="20"/>
          <w:szCs w:val="24"/>
          <w:lang w:eastAsia="nl-NL"/>
        </w:rPr>
        <w:t xml:space="preserve"> ingegaan</w:t>
      </w:r>
      <w:r w:rsidR="00950C9E">
        <w:rPr>
          <w:rFonts w:ascii="Arial" w:eastAsia="Times New Roman" w:hAnsi="Arial" w:cs="Arial"/>
          <w:iCs/>
          <w:sz w:val="20"/>
          <w:szCs w:val="24"/>
          <w:lang w:eastAsia="nl-NL"/>
        </w:rPr>
        <w:t xml:space="preserve">. De WBTR </w:t>
      </w:r>
      <w:r w:rsidR="00541637" w:rsidRPr="00541637">
        <w:rPr>
          <w:rFonts w:ascii="Arial" w:eastAsia="Times New Roman" w:hAnsi="Arial" w:cs="Arial"/>
          <w:iCs/>
          <w:sz w:val="20"/>
          <w:szCs w:val="24"/>
          <w:lang w:eastAsia="nl-NL"/>
        </w:rPr>
        <w:t>heeft als doel de kwaliteit van bestuur en toezicht te verbeteren.</w:t>
      </w:r>
      <w:r w:rsidR="00732328">
        <w:rPr>
          <w:rFonts w:ascii="Arial" w:eastAsia="Times New Roman" w:hAnsi="Arial" w:cs="Arial"/>
          <w:iCs/>
          <w:sz w:val="20"/>
          <w:szCs w:val="24"/>
          <w:lang w:eastAsia="nl-NL"/>
        </w:rPr>
        <w:t xml:space="preserve"> </w:t>
      </w:r>
      <w:r w:rsidR="00D67274">
        <w:rPr>
          <w:rFonts w:ascii="Arial" w:eastAsia="Times New Roman" w:hAnsi="Arial" w:cs="Arial"/>
          <w:iCs/>
          <w:sz w:val="20"/>
          <w:szCs w:val="24"/>
          <w:lang w:eastAsia="nl-NL"/>
        </w:rPr>
        <w:t>Voor de statuten van de BPP gaat het om de</w:t>
      </w:r>
      <w:r w:rsidR="00732328">
        <w:rPr>
          <w:rFonts w:ascii="Arial" w:eastAsia="Times New Roman" w:hAnsi="Arial" w:cs="Arial"/>
          <w:iCs/>
          <w:sz w:val="20"/>
          <w:szCs w:val="24"/>
          <w:lang w:eastAsia="nl-NL"/>
        </w:rPr>
        <w:t xml:space="preserve"> volgende kleine wijzigingen</w:t>
      </w:r>
      <w:r w:rsidR="00D67274">
        <w:rPr>
          <w:rFonts w:ascii="Arial" w:eastAsia="Times New Roman" w:hAnsi="Arial" w:cs="Arial"/>
          <w:iCs/>
          <w:sz w:val="20"/>
          <w:szCs w:val="24"/>
          <w:lang w:eastAsia="nl-NL"/>
        </w:rPr>
        <w:t>:</w:t>
      </w:r>
    </w:p>
    <w:p w14:paraId="4A7849FB" w14:textId="684BE85E" w:rsidR="00DC7DC7" w:rsidRDefault="005F4DBD" w:rsidP="005F4DBD">
      <w:pPr>
        <w:pStyle w:val="Lijstalinea"/>
        <w:numPr>
          <w:ilvl w:val="0"/>
          <w:numId w:val="19"/>
        </w:numPr>
        <w:spacing w:after="120"/>
        <w:rPr>
          <w:rFonts w:ascii="Arial" w:eastAsia="Times New Roman" w:hAnsi="Arial" w:cs="Arial"/>
          <w:iCs/>
          <w:sz w:val="20"/>
          <w:szCs w:val="24"/>
          <w:lang w:eastAsia="nl-NL"/>
        </w:rPr>
      </w:pPr>
      <w:r w:rsidRPr="005F4DBD">
        <w:rPr>
          <w:rFonts w:ascii="Arial" w:eastAsia="Times New Roman" w:hAnsi="Arial" w:cs="Arial"/>
          <w:iCs/>
          <w:sz w:val="20"/>
          <w:szCs w:val="24"/>
          <w:lang w:eastAsia="nl-NL"/>
        </w:rPr>
        <w:t>Bestuurders met een tegenstrijdig belang mogen niet deelnemen aan de</w:t>
      </w:r>
      <w:r>
        <w:rPr>
          <w:rFonts w:ascii="Arial" w:eastAsia="Times New Roman" w:hAnsi="Arial" w:cs="Arial"/>
          <w:iCs/>
          <w:sz w:val="20"/>
          <w:szCs w:val="24"/>
          <w:lang w:eastAsia="nl-NL"/>
        </w:rPr>
        <w:t xml:space="preserve"> </w:t>
      </w:r>
      <w:r w:rsidRPr="005F4DBD">
        <w:rPr>
          <w:rFonts w:ascii="Arial" w:eastAsia="Times New Roman" w:hAnsi="Arial" w:cs="Arial"/>
          <w:iCs/>
          <w:sz w:val="20"/>
          <w:szCs w:val="24"/>
          <w:lang w:eastAsia="nl-NL"/>
        </w:rPr>
        <w:t>besluitvorming</w:t>
      </w:r>
      <w:r w:rsidR="00732328" w:rsidRPr="005F4DBD">
        <w:rPr>
          <w:rFonts w:ascii="Arial" w:eastAsia="Times New Roman" w:hAnsi="Arial" w:cs="Arial"/>
          <w:iCs/>
          <w:sz w:val="20"/>
          <w:szCs w:val="24"/>
          <w:lang w:eastAsia="nl-NL"/>
        </w:rPr>
        <w:t xml:space="preserve"> </w:t>
      </w:r>
      <w:r w:rsidR="00404F2E">
        <w:rPr>
          <w:rFonts w:ascii="Arial" w:eastAsia="Times New Roman" w:hAnsi="Arial" w:cs="Arial"/>
          <w:iCs/>
          <w:sz w:val="20"/>
          <w:szCs w:val="24"/>
          <w:lang w:eastAsia="nl-NL"/>
        </w:rPr>
        <w:t>(artikel 12, punt 4)</w:t>
      </w:r>
    </w:p>
    <w:p w14:paraId="43607029" w14:textId="1975191B" w:rsidR="00D254D5" w:rsidRDefault="004F453B" w:rsidP="005F4DBD">
      <w:pPr>
        <w:pStyle w:val="Lijstalinea"/>
        <w:numPr>
          <w:ilvl w:val="0"/>
          <w:numId w:val="19"/>
        </w:num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Het bestaan van d</w:t>
      </w:r>
      <w:r w:rsidR="00647298">
        <w:rPr>
          <w:rFonts w:ascii="Arial" w:eastAsia="Times New Roman" w:hAnsi="Arial" w:cs="Arial"/>
          <w:iCs/>
          <w:sz w:val="20"/>
          <w:szCs w:val="24"/>
          <w:lang w:eastAsia="nl-NL"/>
        </w:rPr>
        <w:t xml:space="preserve">e </w:t>
      </w:r>
      <w:r w:rsidR="00DB2195">
        <w:rPr>
          <w:rFonts w:ascii="Arial" w:eastAsia="Times New Roman" w:hAnsi="Arial" w:cs="Arial"/>
          <w:iCs/>
          <w:sz w:val="20"/>
          <w:szCs w:val="24"/>
          <w:lang w:eastAsia="nl-NL"/>
        </w:rPr>
        <w:t>elektronisch</w:t>
      </w:r>
      <w:r w:rsidR="00901AE7">
        <w:rPr>
          <w:rFonts w:ascii="Arial" w:eastAsia="Times New Roman" w:hAnsi="Arial" w:cs="Arial"/>
          <w:iCs/>
          <w:sz w:val="20"/>
          <w:szCs w:val="24"/>
          <w:lang w:eastAsia="nl-NL"/>
        </w:rPr>
        <w:t>e mogelijkheid van beraadslagen en stemmen (artikel 19, punt 4)</w:t>
      </w:r>
    </w:p>
    <w:p w14:paraId="1BD751EC" w14:textId="21F16E4B" w:rsidR="005F4DBD" w:rsidRDefault="00D254D5" w:rsidP="00D254D5">
      <w:p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Omdat op deze ALV geen twee</w:t>
      </w:r>
      <w:r w:rsidR="003A5A6C">
        <w:rPr>
          <w:rFonts w:ascii="Arial" w:eastAsia="Times New Roman" w:hAnsi="Arial" w:cs="Arial"/>
          <w:iCs/>
          <w:sz w:val="20"/>
          <w:szCs w:val="24"/>
          <w:lang w:eastAsia="nl-NL"/>
        </w:rPr>
        <w:t>/</w:t>
      </w:r>
      <w:r>
        <w:rPr>
          <w:rFonts w:ascii="Arial" w:eastAsia="Times New Roman" w:hAnsi="Arial" w:cs="Arial"/>
          <w:iCs/>
          <w:sz w:val="20"/>
          <w:szCs w:val="24"/>
          <w:lang w:eastAsia="nl-NL"/>
        </w:rPr>
        <w:t xml:space="preserve">derde meerderheid </w:t>
      </w:r>
      <w:r w:rsidR="00166E42">
        <w:rPr>
          <w:rFonts w:ascii="Arial" w:eastAsia="Times New Roman" w:hAnsi="Arial" w:cs="Arial"/>
          <w:iCs/>
          <w:sz w:val="20"/>
          <w:szCs w:val="24"/>
          <w:lang w:eastAsia="nl-NL"/>
        </w:rPr>
        <w:t xml:space="preserve">van de leden aanwezig is </w:t>
      </w:r>
      <w:r w:rsidR="0015732B">
        <w:rPr>
          <w:rFonts w:ascii="Arial" w:eastAsia="Times New Roman" w:hAnsi="Arial" w:cs="Arial"/>
          <w:iCs/>
          <w:sz w:val="20"/>
          <w:szCs w:val="24"/>
          <w:lang w:eastAsia="nl-NL"/>
        </w:rPr>
        <w:t xml:space="preserve">bij de stemming, wordt een tweede vergadering belegd op 14 mei. </w:t>
      </w:r>
      <w:r w:rsidR="00166E42">
        <w:rPr>
          <w:rFonts w:ascii="Arial" w:eastAsia="Times New Roman" w:hAnsi="Arial" w:cs="Arial"/>
          <w:iCs/>
          <w:sz w:val="20"/>
          <w:szCs w:val="24"/>
          <w:lang w:eastAsia="nl-NL"/>
        </w:rPr>
        <w:t xml:space="preserve">De voorwaarde van een </w:t>
      </w:r>
      <w:r w:rsidR="00166E42">
        <w:rPr>
          <w:rFonts w:ascii="Arial" w:eastAsia="Times New Roman" w:hAnsi="Arial" w:cs="Arial"/>
          <w:iCs/>
          <w:sz w:val="20"/>
          <w:szCs w:val="24"/>
          <w:lang w:eastAsia="nl-NL"/>
        </w:rPr>
        <w:t>twee</w:t>
      </w:r>
      <w:r w:rsidR="003A5A6C">
        <w:rPr>
          <w:rFonts w:ascii="Arial" w:eastAsia="Times New Roman" w:hAnsi="Arial" w:cs="Arial"/>
          <w:iCs/>
          <w:sz w:val="20"/>
          <w:szCs w:val="24"/>
          <w:lang w:eastAsia="nl-NL"/>
        </w:rPr>
        <w:t>/</w:t>
      </w:r>
      <w:r w:rsidR="00166E42">
        <w:rPr>
          <w:rFonts w:ascii="Arial" w:eastAsia="Times New Roman" w:hAnsi="Arial" w:cs="Arial"/>
          <w:iCs/>
          <w:sz w:val="20"/>
          <w:szCs w:val="24"/>
          <w:lang w:eastAsia="nl-NL"/>
        </w:rPr>
        <w:t xml:space="preserve">derde meerderheid van de leden geldt dan niet. </w:t>
      </w:r>
      <w:r w:rsidR="00072D98">
        <w:rPr>
          <w:rFonts w:ascii="Arial" w:eastAsia="Times New Roman" w:hAnsi="Arial" w:cs="Arial"/>
          <w:iCs/>
          <w:sz w:val="20"/>
          <w:szCs w:val="24"/>
          <w:lang w:eastAsia="nl-NL"/>
        </w:rPr>
        <w:t xml:space="preserve"> </w:t>
      </w:r>
    </w:p>
    <w:p w14:paraId="423A7279" w14:textId="04E3E105" w:rsidR="00072D98" w:rsidRPr="00072D98" w:rsidRDefault="00072D98" w:rsidP="00D254D5">
      <w:pPr>
        <w:spacing w:after="120"/>
        <w:rPr>
          <w:rFonts w:ascii="Arial" w:eastAsia="Times New Roman" w:hAnsi="Arial" w:cs="Arial"/>
          <w:iCs/>
          <w:sz w:val="20"/>
          <w:szCs w:val="24"/>
          <w:lang w:eastAsia="nl-NL"/>
        </w:rPr>
      </w:pPr>
      <w:r w:rsidRPr="00072D98">
        <w:rPr>
          <w:rFonts w:ascii="Arial" w:eastAsia="Times New Roman" w:hAnsi="Arial" w:cs="Arial"/>
          <w:b/>
          <w:bCs/>
          <w:iCs/>
          <w:sz w:val="20"/>
          <w:szCs w:val="24"/>
          <w:lang w:eastAsia="nl-NL"/>
        </w:rPr>
        <w:t>Besluit</w:t>
      </w:r>
      <w:r>
        <w:rPr>
          <w:rFonts w:ascii="Arial" w:eastAsia="Times New Roman" w:hAnsi="Arial" w:cs="Arial"/>
          <w:b/>
          <w:bCs/>
          <w:iCs/>
          <w:sz w:val="20"/>
          <w:szCs w:val="24"/>
          <w:lang w:eastAsia="nl-NL"/>
        </w:rPr>
        <w:br/>
      </w:r>
      <w:r w:rsidR="00393737">
        <w:rPr>
          <w:rFonts w:ascii="Arial" w:eastAsia="Times New Roman" w:hAnsi="Arial" w:cs="Arial"/>
          <w:iCs/>
          <w:sz w:val="20"/>
          <w:szCs w:val="24"/>
          <w:lang w:eastAsia="nl-NL"/>
        </w:rPr>
        <w:t xml:space="preserve">De vergadering gaat </w:t>
      </w:r>
      <w:r w:rsidR="003A5A6C">
        <w:rPr>
          <w:rFonts w:ascii="Arial" w:eastAsia="Times New Roman" w:hAnsi="Arial" w:cs="Arial"/>
          <w:iCs/>
          <w:sz w:val="20"/>
          <w:szCs w:val="24"/>
          <w:lang w:eastAsia="nl-NL"/>
        </w:rPr>
        <w:t xml:space="preserve">vrijwel unaniem </w:t>
      </w:r>
      <w:r w:rsidR="00393737">
        <w:rPr>
          <w:rFonts w:ascii="Arial" w:eastAsia="Times New Roman" w:hAnsi="Arial" w:cs="Arial"/>
          <w:iCs/>
          <w:sz w:val="20"/>
          <w:szCs w:val="24"/>
          <w:lang w:eastAsia="nl-NL"/>
        </w:rPr>
        <w:t xml:space="preserve">akkoord met de voorgestelde wijzigingen. </w:t>
      </w:r>
    </w:p>
    <w:p w14:paraId="7866CCD6" w14:textId="6E4799FF" w:rsidR="007F48AB" w:rsidRDefault="006A27EE" w:rsidP="00961DE1">
      <w:pPr>
        <w:spacing w:after="160" w:line="259" w:lineRule="auto"/>
        <w:rPr>
          <w:rFonts w:ascii="Arial" w:eastAsia="Times New Roman" w:hAnsi="Arial" w:cs="Arial"/>
          <w:b/>
          <w:bCs/>
          <w:kern w:val="32"/>
          <w:sz w:val="24"/>
          <w:szCs w:val="32"/>
          <w:lang w:eastAsia="nl-NL"/>
        </w:rPr>
      </w:pPr>
      <w:bookmarkStart w:id="0" w:name="_Hlk7688404"/>
      <w:r>
        <w:rPr>
          <w:rFonts w:ascii="Arial" w:eastAsia="Times New Roman" w:hAnsi="Arial" w:cs="Arial"/>
          <w:b/>
          <w:bCs/>
          <w:kern w:val="32"/>
          <w:sz w:val="24"/>
          <w:szCs w:val="32"/>
          <w:lang w:eastAsia="nl-NL"/>
        </w:rPr>
        <w:br w:type="page"/>
      </w:r>
      <w:r w:rsidR="00AC1BFA">
        <w:rPr>
          <w:rFonts w:ascii="Arial" w:eastAsia="Times New Roman" w:hAnsi="Arial" w:cs="Arial"/>
          <w:b/>
          <w:bCs/>
          <w:kern w:val="32"/>
          <w:sz w:val="24"/>
          <w:szCs w:val="32"/>
          <w:lang w:eastAsia="nl-NL"/>
        </w:rPr>
        <w:lastRenderedPageBreak/>
        <w:t xml:space="preserve">11. </w:t>
      </w:r>
      <w:r w:rsidR="007F48AB" w:rsidRPr="007F48AB">
        <w:rPr>
          <w:rFonts w:ascii="Arial" w:eastAsia="Times New Roman" w:hAnsi="Arial" w:cs="Arial"/>
          <w:b/>
          <w:bCs/>
          <w:kern w:val="32"/>
          <w:sz w:val="24"/>
          <w:szCs w:val="32"/>
          <w:lang w:eastAsia="nl-NL"/>
        </w:rPr>
        <w:t xml:space="preserve">Taken en bevoegdheden Ombudsman Pensioenen </w:t>
      </w:r>
    </w:p>
    <w:p w14:paraId="00AEADCC" w14:textId="31320883" w:rsidR="00AC1BFA" w:rsidRDefault="00695AA6" w:rsidP="00DC7DC7">
      <w:pPr>
        <w:spacing w:after="120"/>
        <w:rPr>
          <w:rFonts w:ascii="Arial" w:eastAsia="Times New Roman" w:hAnsi="Arial" w:cs="Arial"/>
          <w:kern w:val="32"/>
          <w:sz w:val="20"/>
          <w:szCs w:val="24"/>
          <w:lang w:eastAsia="nl-NL"/>
        </w:rPr>
      </w:pPr>
      <w:r>
        <w:rPr>
          <w:rFonts w:ascii="Arial" w:eastAsia="Times New Roman" w:hAnsi="Arial" w:cs="Arial"/>
          <w:kern w:val="32"/>
          <w:sz w:val="20"/>
          <w:szCs w:val="24"/>
          <w:lang w:eastAsia="nl-NL"/>
        </w:rPr>
        <w:t>Jeroen Steenvoorden stelt zich voor als Ombudsman Pensioenen</w:t>
      </w:r>
      <w:r w:rsidR="00B464B0">
        <w:rPr>
          <w:rFonts w:ascii="Arial" w:eastAsia="Times New Roman" w:hAnsi="Arial" w:cs="Arial"/>
          <w:kern w:val="32"/>
          <w:sz w:val="20"/>
          <w:szCs w:val="24"/>
          <w:lang w:eastAsia="nl-NL"/>
        </w:rPr>
        <w:t xml:space="preserve">. </w:t>
      </w:r>
      <w:r w:rsidR="00246014">
        <w:rPr>
          <w:rFonts w:ascii="Arial" w:eastAsia="Times New Roman" w:hAnsi="Arial" w:cs="Arial"/>
          <w:kern w:val="32"/>
          <w:sz w:val="20"/>
          <w:szCs w:val="24"/>
          <w:lang w:eastAsia="nl-NL"/>
        </w:rPr>
        <w:t>Hij is</w:t>
      </w:r>
      <w:r w:rsidR="00906FCD">
        <w:rPr>
          <w:rFonts w:ascii="Arial" w:eastAsia="Times New Roman" w:hAnsi="Arial" w:cs="Arial"/>
          <w:kern w:val="32"/>
          <w:sz w:val="20"/>
          <w:szCs w:val="24"/>
          <w:lang w:eastAsia="nl-NL"/>
        </w:rPr>
        <w:t xml:space="preserve"> beschikbaar voor alle </w:t>
      </w:r>
      <w:r w:rsidR="00246014">
        <w:rPr>
          <w:rFonts w:ascii="Arial" w:eastAsia="Times New Roman" w:hAnsi="Arial" w:cs="Arial"/>
          <w:kern w:val="32"/>
          <w:sz w:val="20"/>
          <w:szCs w:val="24"/>
          <w:lang w:eastAsia="nl-NL"/>
        </w:rPr>
        <w:t xml:space="preserve">deelnemers die een klacht hebben waar ze met het pensioenfonds </w:t>
      </w:r>
      <w:r w:rsidR="00416B7E">
        <w:rPr>
          <w:rFonts w:ascii="Arial" w:eastAsia="Times New Roman" w:hAnsi="Arial" w:cs="Arial"/>
          <w:kern w:val="32"/>
          <w:sz w:val="20"/>
          <w:szCs w:val="24"/>
          <w:lang w:eastAsia="nl-NL"/>
        </w:rPr>
        <w:t xml:space="preserve">niet uitkomen. </w:t>
      </w:r>
      <w:r w:rsidR="000837D9">
        <w:rPr>
          <w:rFonts w:ascii="Arial" w:eastAsia="Times New Roman" w:hAnsi="Arial" w:cs="Arial"/>
          <w:kern w:val="32"/>
          <w:sz w:val="20"/>
          <w:szCs w:val="24"/>
          <w:lang w:eastAsia="nl-NL"/>
        </w:rPr>
        <w:t xml:space="preserve">Zijn belangrijkste taak is bemiddelen, waarbij hij boven de partijen staat. </w:t>
      </w:r>
      <w:r w:rsidR="003127E4">
        <w:rPr>
          <w:rFonts w:ascii="Arial" w:eastAsia="Times New Roman" w:hAnsi="Arial" w:cs="Arial"/>
          <w:kern w:val="32"/>
          <w:sz w:val="20"/>
          <w:szCs w:val="24"/>
          <w:lang w:eastAsia="nl-NL"/>
        </w:rPr>
        <w:t xml:space="preserve">Waar nodig organiseert hij een gesprek. </w:t>
      </w:r>
      <w:r w:rsidR="00416B7E">
        <w:rPr>
          <w:rFonts w:ascii="Arial" w:eastAsia="Times New Roman" w:hAnsi="Arial" w:cs="Arial"/>
          <w:kern w:val="32"/>
          <w:sz w:val="20"/>
          <w:szCs w:val="24"/>
          <w:lang w:eastAsia="nl-NL"/>
        </w:rPr>
        <w:t xml:space="preserve">Hij kijkt </w:t>
      </w:r>
      <w:r w:rsidR="00416B7E">
        <w:rPr>
          <w:rFonts w:ascii="Arial" w:eastAsia="Times New Roman" w:hAnsi="Arial" w:cs="Arial"/>
          <w:kern w:val="32"/>
          <w:sz w:val="20"/>
          <w:szCs w:val="24"/>
          <w:lang w:eastAsia="nl-NL"/>
        </w:rPr>
        <w:t xml:space="preserve">niet </w:t>
      </w:r>
      <w:r w:rsidR="003A5A6C">
        <w:rPr>
          <w:rFonts w:ascii="Arial" w:eastAsia="Times New Roman" w:hAnsi="Arial" w:cs="Arial"/>
          <w:kern w:val="32"/>
          <w:sz w:val="20"/>
          <w:szCs w:val="24"/>
          <w:lang w:eastAsia="nl-NL"/>
        </w:rPr>
        <w:t xml:space="preserve">zozeer </w:t>
      </w:r>
      <w:r w:rsidR="000837D9">
        <w:rPr>
          <w:rFonts w:ascii="Arial" w:eastAsia="Times New Roman" w:hAnsi="Arial" w:cs="Arial"/>
          <w:kern w:val="32"/>
          <w:sz w:val="20"/>
          <w:szCs w:val="24"/>
          <w:lang w:eastAsia="nl-NL"/>
        </w:rPr>
        <w:t>naar de</w:t>
      </w:r>
      <w:r w:rsidR="00416B7E">
        <w:rPr>
          <w:rFonts w:ascii="Arial" w:eastAsia="Times New Roman" w:hAnsi="Arial" w:cs="Arial"/>
          <w:kern w:val="32"/>
          <w:sz w:val="20"/>
          <w:szCs w:val="24"/>
          <w:lang w:eastAsia="nl-NL"/>
        </w:rPr>
        <w:t xml:space="preserve"> juridische </w:t>
      </w:r>
      <w:r w:rsidR="000837D9">
        <w:rPr>
          <w:rFonts w:ascii="Arial" w:eastAsia="Times New Roman" w:hAnsi="Arial" w:cs="Arial"/>
          <w:kern w:val="32"/>
          <w:sz w:val="20"/>
          <w:szCs w:val="24"/>
          <w:lang w:eastAsia="nl-NL"/>
        </w:rPr>
        <w:t>kant van de zaak,</w:t>
      </w:r>
      <w:r w:rsidR="00F81181">
        <w:rPr>
          <w:rFonts w:ascii="Arial" w:eastAsia="Times New Roman" w:hAnsi="Arial" w:cs="Arial"/>
          <w:kern w:val="32"/>
          <w:sz w:val="20"/>
          <w:szCs w:val="24"/>
          <w:lang w:eastAsia="nl-NL"/>
        </w:rPr>
        <w:t xml:space="preserve"> maar naar wat rechtvaardig en billijk is</w:t>
      </w:r>
      <w:r w:rsidR="00AE5BD9">
        <w:rPr>
          <w:rFonts w:ascii="Arial" w:eastAsia="Times New Roman" w:hAnsi="Arial" w:cs="Arial"/>
          <w:kern w:val="32"/>
          <w:sz w:val="20"/>
          <w:szCs w:val="24"/>
          <w:lang w:eastAsia="nl-NL"/>
        </w:rPr>
        <w:t xml:space="preserve">. </w:t>
      </w:r>
    </w:p>
    <w:p w14:paraId="2E4C5C1E" w14:textId="59FF2346" w:rsidR="00B16796" w:rsidRDefault="00440D5B" w:rsidP="00DC7DC7">
      <w:pPr>
        <w:spacing w:after="120"/>
        <w:rPr>
          <w:rFonts w:ascii="Arial" w:eastAsia="Times New Roman" w:hAnsi="Arial" w:cs="Arial"/>
          <w:i/>
          <w:iCs/>
          <w:kern w:val="32"/>
          <w:sz w:val="20"/>
          <w:szCs w:val="24"/>
          <w:lang w:eastAsia="nl-NL"/>
        </w:rPr>
      </w:pPr>
      <w:r>
        <w:rPr>
          <w:rFonts w:ascii="Arial" w:eastAsia="Times New Roman" w:hAnsi="Arial" w:cs="Arial"/>
          <w:i/>
          <w:iCs/>
          <w:kern w:val="32"/>
          <w:sz w:val="20"/>
          <w:szCs w:val="24"/>
          <w:lang w:eastAsia="nl-NL"/>
        </w:rPr>
        <w:t>Vraag uit de zaal:</w:t>
      </w:r>
    </w:p>
    <w:p w14:paraId="0C6BC154" w14:textId="37695BA1" w:rsidR="00440D5B" w:rsidRDefault="00440D5B" w:rsidP="00DC7DC7">
      <w:pPr>
        <w:spacing w:after="120"/>
        <w:rPr>
          <w:rFonts w:ascii="Arial" w:eastAsia="Times New Roman" w:hAnsi="Arial" w:cs="Arial"/>
          <w:kern w:val="32"/>
          <w:sz w:val="20"/>
          <w:szCs w:val="24"/>
          <w:lang w:eastAsia="nl-NL"/>
        </w:rPr>
      </w:pPr>
      <w:r>
        <w:rPr>
          <w:rFonts w:ascii="Arial" w:eastAsia="Times New Roman" w:hAnsi="Arial" w:cs="Arial"/>
          <w:kern w:val="32"/>
          <w:sz w:val="20"/>
          <w:szCs w:val="24"/>
          <w:lang w:eastAsia="nl-NL"/>
        </w:rPr>
        <w:t>Ons is jarenlang verteld dat ons pensioen waardevast zou zijn</w:t>
      </w:r>
      <w:r w:rsidR="008309BE">
        <w:rPr>
          <w:rFonts w:ascii="Arial" w:eastAsia="Times New Roman" w:hAnsi="Arial" w:cs="Arial"/>
          <w:kern w:val="32"/>
          <w:sz w:val="20"/>
          <w:szCs w:val="24"/>
          <w:lang w:eastAsia="nl-NL"/>
        </w:rPr>
        <w:t xml:space="preserve">, ook op bijeenkomsten van ons pensioenfonds. </w:t>
      </w:r>
      <w:r w:rsidR="00257A33">
        <w:rPr>
          <w:rFonts w:ascii="Arial" w:eastAsia="Times New Roman" w:hAnsi="Arial" w:cs="Arial"/>
          <w:kern w:val="32"/>
          <w:sz w:val="20"/>
          <w:szCs w:val="24"/>
          <w:lang w:eastAsia="nl-NL"/>
        </w:rPr>
        <w:t xml:space="preserve">Kan ik </w:t>
      </w:r>
      <w:r w:rsidR="008309BE">
        <w:rPr>
          <w:rFonts w:ascii="Arial" w:eastAsia="Times New Roman" w:hAnsi="Arial" w:cs="Arial"/>
          <w:kern w:val="32"/>
          <w:sz w:val="20"/>
          <w:szCs w:val="24"/>
          <w:lang w:eastAsia="nl-NL"/>
        </w:rPr>
        <w:t xml:space="preserve">daarover een klacht indienen, omdat </w:t>
      </w:r>
      <w:r w:rsidR="00257A33">
        <w:rPr>
          <w:rFonts w:ascii="Arial" w:eastAsia="Times New Roman" w:hAnsi="Arial" w:cs="Arial"/>
          <w:kern w:val="32"/>
          <w:sz w:val="20"/>
          <w:szCs w:val="24"/>
          <w:lang w:eastAsia="nl-NL"/>
        </w:rPr>
        <w:t>ik</w:t>
      </w:r>
      <w:r w:rsidR="008309BE">
        <w:rPr>
          <w:rFonts w:ascii="Arial" w:eastAsia="Times New Roman" w:hAnsi="Arial" w:cs="Arial"/>
          <w:kern w:val="32"/>
          <w:sz w:val="20"/>
          <w:szCs w:val="24"/>
          <w:lang w:eastAsia="nl-NL"/>
        </w:rPr>
        <w:t xml:space="preserve"> verkeerd </w:t>
      </w:r>
      <w:r w:rsidR="00257A33">
        <w:rPr>
          <w:rFonts w:ascii="Arial" w:eastAsia="Times New Roman" w:hAnsi="Arial" w:cs="Arial"/>
          <w:kern w:val="32"/>
          <w:sz w:val="20"/>
          <w:szCs w:val="24"/>
          <w:lang w:eastAsia="nl-NL"/>
        </w:rPr>
        <w:t xml:space="preserve">ben </w:t>
      </w:r>
      <w:r w:rsidR="008309BE">
        <w:rPr>
          <w:rFonts w:ascii="Arial" w:eastAsia="Times New Roman" w:hAnsi="Arial" w:cs="Arial"/>
          <w:kern w:val="32"/>
          <w:sz w:val="20"/>
          <w:szCs w:val="24"/>
          <w:lang w:eastAsia="nl-NL"/>
        </w:rPr>
        <w:t>voorgelicht?</w:t>
      </w:r>
      <w:r w:rsidR="009E40E7">
        <w:rPr>
          <w:rFonts w:ascii="Arial" w:eastAsia="Times New Roman" w:hAnsi="Arial" w:cs="Arial"/>
          <w:kern w:val="32"/>
          <w:sz w:val="20"/>
          <w:szCs w:val="24"/>
          <w:lang w:eastAsia="nl-NL"/>
        </w:rPr>
        <w:t xml:space="preserve"> Jeroen </w:t>
      </w:r>
      <w:r w:rsidR="009E40E7">
        <w:rPr>
          <w:rFonts w:ascii="Arial" w:eastAsia="Times New Roman" w:hAnsi="Arial" w:cs="Arial"/>
          <w:kern w:val="32"/>
          <w:sz w:val="20"/>
          <w:szCs w:val="24"/>
          <w:lang w:eastAsia="nl-NL"/>
        </w:rPr>
        <w:t xml:space="preserve">Steenvoorden acht </w:t>
      </w:r>
      <w:r w:rsidR="00227C28">
        <w:rPr>
          <w:rFonts w:ascii="Arial" w:eastAsia="Times New Roman" w:hAnsi="Arial" w:cs="Arial"/>
          <w:kern w:val="32"/>
          <w:sz w:val="20"/>
          <w:szCs w:val="24"/>
          <w:lang w:eastAsia="nl-NL"/>
        </w:rPr>
        <w:t xml:space="preserve">tegemoetkoming aan deze klacht weinig kansrijk. </w:t>
      </w:r>
      <w:r w:rsidR="007F07C1">
        <w:rPr>
          <w:rFonts w:ascii="Arial" w:eastAsia="Times New Roman" w:hAnsi="Arial" w:cs="Arial"/>
          <w:kern w:val="32"/>
          <w:sz w:val="20"/>
          <w:szCs w:val="24"/>
          <w:lang w:eastAsia="nl-NL"/>
        </w:rPr>
        <w:t xml:space="preserve">Vanaf 2003 heeft DNB gezegd dat pensioenfondsen hun communicatie op dit punt moeten aanpassen. </w:t>
      </w:r>
    </w:p>
    <w:p w14:paraId="2A892023" w14:textId="5D0765EA" w:rsidR="004B441C" w:rsidRPr="00B4400C" w:rsidRDefault="00674FF9" w:rsidP="00DC7DC7">
      <w:pPr>
        <w:spacing w:after="120"/>
        <w:rPr>
          <w:rFonts w:ascii="Arial" w:eastAsia="Times New Roman" w:hAnsi="Arial" w:cs="Arial"/>
          <w:i/>
          <w:iCs/>
          <w:kern w:val="32"/>
          <w:sz w:val="20"/>
          <w:szCs w:val="24"/>
          <w:lang w:eastAsia="nl-NL"/>
        </w:rPr>
      </w:pPr>
      <w:r>
        <w:rPr>
          <w:rFonts w:ascii="Arial" w:eastAsia="Times New Roman" w:hAnsi="Arial" w:cs="Arial"/>
          <w:i/>
          <w:iCs/>
          <w:kern w:val="32"/>
          <w:sz w:val="20"/>
          <w:szCs w:val="24"/>
          <w:lang w:eastAsia="nl-NL"/>
        </w:rPr>
        <w:t xml:space="preserve">NB </w:t>
      </w:r>
      <w:r w:rsidR="004B441C" w:rsidRPr="00B4400C">
        <w:rPr>
          <w:rFonts w:ascii="Arial" w:eastAsia="Times New Roman" w:hAnsi="Arial" w:cs="Arial"/>
          <w:i/>
          <w:iCs/>
          <w:kern w:val="32"/>
          <w:sz w:val="20"/>
          <w:szCs w:val="24"/>
          <w:lang w:eastAsia="nl-NL"/>
        </w:rPr>
        <w:t xml:space="preserve">De presentatie van Jeroen Steenvoorden staat inmiddels op de website onder </w:t>
      </w:r>
      <w:hyperlink r:id="rId10" w:history="1">
        <w:r w:rsidR="003A5A6C" w:rsidRPr="00F01A2E">
          <w:rPr>
            <w:rStyle w:val="Hyperlink"/>
            <w:rFonts w:ascii="Arial" w:eastAsia="Times New Roman" w:hAnsi="Arial" w:cs="Arial"/>
            <w:i/>
            <w:iCs/>
            <w:kern w:val="32"/>
            <w:sz w:val="20"/>
            <w:szCs w:val="24"/>
            <w:lang w:eastAsia="nl-NL"/>
          </w:rPr>
          <w:t>ALV</w:t>
        </w:r>
        <w:r w:rsidR="004B441C" w:rsidRPr="00F01A2E">
          <w:rPr>
            <w:rStyle w:val="Hyperlink"/>
            <w:rFonts w:ascii="Arial" w:eastAsia="Times New Roman" w:hAnsi="Arial" w:cs="Arial"/>
            <w:i/>
            <w:iCs/>
            <w:kern w:val="32"/>
            <w:sz w:val="20"/>
            <w:szCs w:val="24"/>
            <w:lang w:eastAsia="nl-NL"/>
          </w:rPr>
          <w:t xml:space="preserve"> 202</w:t>
        </w:r>
        <w:r w:rsidR="00245206" w:rsidRPr="00F01A2E">
          <w:rPr>
            <w:rStyle w:val="Hyperlink"/>
            <w:rFonts w:ascii="Arial" w:eastAsia="Times New Roman" w:hAnsi="Arial" w:cs="Arial"/>
            <w:i/>
            <w:iCs/>
            <w:kern w:val="32"/>
            <w:sz w:val="20"/>
            <w:szCs w:val="24"/>
            <w:lang w:eastAsia="nl-NL"/>
          </w:rPr>
          <w:t>4</w:t>
        </w:r>
      </w:hyperlink>
    </w:p>
    <w:p w14:paraId="45114E7D" w14:textId="1EB8FB32" w:rsidR="003A5A6C" w:rsidRPr="00674FF9" w:rsidRDefault="003A5A6C" w:rsidP="00DC7DC7">
      <w:pPr>
        <w:spacing w:after="120"/>
        <w:rPr>
          <w:rFonts w:ascii="Arial" w:eastAsia="Times New Roman" w:hAnsi="Arial" w:cs="Arial"/>
          <w:i/>
          <w:iCs/>
          <w:kern w:val="32"/>
          <w:sz w:val="20"/>
          <w:szCs w:val="24"/>
          <w:lang w:eastAsia="nl-NL"/>
        </w:rPr>
      </w:pPr>
      <w:r w:rsidRPr="00674FF9">
        <w:rPr>
          <w:rFonts w:ascii="Arial" w:eastAsia="Times New Roman" w:hAnsi="Arial" w:cs="Arial"/>
          <w:i/>
          <w:iCs/>
          <w:kern w:val="32"/>
          <w:sz w:val="20"/>
          <w:szCs w:val="24"/>
          <w:lang w:eastAsia="nl-NL"/>
        </w:rPr>
        <w:t>Na deze presentatie wordt de vergadering geschorst voor de lunch en nadien voortgezet vanaf agendapunt 12.</w:t>
      </w:r>
    </w:p>
    <w:p w14:paraId="27FE59BC" w14:textId="4B402482" w:rsidR="006D375B" w:rsidRDefault="006D375B" w:rsidP="006D375B">
      <w:pPr>
        <w:pStyle w:val="Kop1"/>
        <w:numPr>
          <w:ilvl w:val="0"/>
          <w:numId w:val="20"/>
        </w:numPr>
      </w:pPr>
      <w:r>
        <w:t xml:space="preserve">Actuele stand van zaken </w:t>
      </w:r>
      <w:r w:rsidR="00D241C5">
        <w:t>nieuwe pensioenregeling</w:t>
      </w:r>
    </w:p>
    <w:p w14:paraId="033B5561" w14:textId="6EA971BC" w:rsidR="00B94605" w:rsidRDefault="00DC7DC7" w:rsidP="00AB68A3">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Cees Michielse </w:t>
      </w:r>
      <w:r w:rsidR="006D375B">
        <w:rPr>
          <w:rFonts w:ascii="Arial" w:eastAsia="Times New Roman" w:hAnsi="Arial" w:cs="Arial"/>
          <w:sz w:val="20"/>
          <w:szCs w:val="24"/>
          <w:lang w:eastAsia="nl-NL"/>
        </w:rPr>
        <w:t>(secretaris BPP) en Dick Boeijen (</w:t>
      </w:r>
      <w:r w:rsidR="008B7D56">
        <w:rPr>
          <w:rFonts w:ascii="Arial" w:eastAsia="Times New Roman" w:hAnsi="Arial" w:cs="Arial"/>
          <w:sz w:val="20"/>
          <w:szCs w:val="24"/>
          <w:lang w:eastAsia="nl-NL"/>
        </w:rPr>
        <w:t xml:space="preserve">pensioendeskundige PGGM) </w:t>
      </w:r>
      <w:r w:rsidR="00D241C5">
        <w:rPr>
          <w:rFonts w:ascii="Arial" w:eastAsia="Times New Roman" w:hAnsi="Arial" w:cs="Arial"/>
          <w:sz w:val="20"/>
          <w:szCs w:val="24"/>
          <w:lang w:eastAsia="nl-NL"/>
        </w:rPr>
        <w:t>lichten de huidige stand van zaken toe</w:t>
      </w:r>
      <w:r w:rsidR="007B2334">
        <w:rPr>
          <w:rFonts w:ascii="Arial" w:eastAsia="Times New Roman" w:hAnsi="Arial" w:cs="Arial"/>
          <w:sz w:val="20"/>
          <w:szCs w:val="24"/>
          <w:lang w:eastAsia="nl-NL"/>
        </w:rPr>
        <w:t xml:space="preserve"> met betrekking tot de Wet toekomst pensioenen (Wtp)</w:t>
      </w:r>
      <w:r w:rsidR="00D241C5">
        <w:rPr>
          <w:rFonts w:ascii="Arial" w:eastAsia="Times New Roman" w:hAnsi="Arial" w:cs="Arial"/>
          <w:sz w:val="20"/>
          <w:szCs w:val="24"/>
          <w:lang w:eastAsia="nl-NL"/>
        </w:rPr>
        <w:t xml:space="preserve">. </w:t>
      </w:r>
    </w:p>
    <w:p w14:paraId="15A6ABD2" w14:textId="1FFF26E2" w:rsidR="0067055A" w:rsidRPr="004613FD" w:rsidRDefault="0067055A" w:rsidP="00AB68A3">
      <w:pPr>
        <w:spacing w:after="120"/>
        <w:rPr>
          <w:rFonts w:ascii="Arial" w:eastAsia="Times New Roman" w:hAnsi="Arial" w:cs="Arial"/>
          <w:b/>
          <w:bCs/>
          <w:sz w:val="20"/>
          <w:szCs w:val="24"/>
          <w:lang w:eastAsia="nl-NL"/>
        </w:rPr>
      </w:pPr>
      <w:r w:rsidRPr="004613FD">
        <w:rPr>
          <w:rFonts w:ascii="Arial" w:eastAsia="Times New Roman" w:hAnsi="Arial" w:cs="Arial"/>
          <w:b/>
          <w:bCs/>
          <w:sz w:val="20"/>
          <w:szCs w:val="24"/>
          <w:lang w:eastAsia="nl-NL"/>
        </w:rPr>
        <w:t>Inleiding Cees Michielse</w:t>
      </w:r>
    </w:p>
    <w:p w14:paraId="422C1410" w14:textId="6B5421EF" w:rsidR="00B94605" w:rsidRDefault="004B441C" w:rsidP="00AB68A3">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Bij de start van dit agendapunt geeft Cees een toelichting op de hoofdlijnen van het </w:t>
      </w:r>
      <w:r w:rsidR="00D67C9F">
        <w:rPr>
          <w:rFonts w:ascii="Arial" w:eastAsia="Times New Roman" w:hAnsi="Arial" w:cs="Arial"/>
          <w:sz w:val="20"/>
          <w:szCs w:val="24"/>
          <w:lang w:eastAsia="nl-NL"/>
        </w:rPr>
        <w:t>BPP-beleid</w:t>
      </w:r>
      <w:r>
        <w:rPr>
          <w:rFonts w:ascii="Arial" w:eastAsia="Times New Roman" w:hAnsi="Arial" w:cs="Arial"/>
          <w:sz w:val="20"/>
          <w:szCs w:val="24"/>
          <w:lang w:eastAsia="nl-NL"/>
        </w:rPr>
        <w:t xml:space="preserve"> in de </w:t>
      </w:r>
      <w:r w:rsidR="00D67C9F">
        <w:rPr>
          <w:rFonts w:ascii="Arial" w:eastAsia="Times New Roman" w:hAnsi="Arial" w:cs="Arial"/>
          <w:sz w:val="20"/>
          <w:szCs w:val="24"/>
          <w:lang w:eastAsia="nl-NL"/>
        </w:rPr>
        <w:t>afgelopen</w:t>
      </w:r>
      <w:r>
        <w:rPr>
          <w:rFonts w:ascii="Arial" w:eastAsia="Times New Roman" w:hAnsi="Arial" w:cs="Arial"/>
          <w:sz w:val="20"/>
          <w:szCs w:val="24"/>
          <w:lang w:eastAsia="nl-NL"/>
        </w:rPr>
        <w:t xml:space="preserve"> periode. </w:t>
      </w:r>
      <w:r w:rsidR="00D67C9F">
        <w:rPr>
          <w:rFonts w:ascii="Arial" w:eastAsia="Times New Roman" w:hAnsi="Arial" w:cs="Arial"/>
          <w:sz w:val="20"/>
          <w:szCs w:val="24"/>
          <w:lang w:eastAsia="nl-NL"/>
        </w:rPr>
        <w:t>Tijdens</w:t>
      </w:r>
      <w:r>
        <w:rPr>
          <w:rFonts w:ascii="Arial" w:eastAsia="Times New Roman" w:hAnsi="Arial" w:cs="Arial"/>
          <w:sz w:val="20"/>
          <w:szCs w:val="24"/>
          <w:lang w:eastAsia="nl-NL"/>
        </w:rPr>
        <w:t xml:space="preserve"> de onderhandelingen over het nieuwe stelsel </w:t>
      </w:r>
      <w:r w:rsidR="00D67C9F">
        <w:rPr>
          <w:rFonts w:ascii="Arial" w:eastAsia="Times New Roman" w:hAnsi="Arial" w:cs="Arial"/>
          <w:sz w:val="20"/>
          <w:szCs w:val="24"/>
          <w:lang w:eastAsia="nl-NL"/>
        </w:rPr>
        <w:t>hebben wij</w:t>
      </w:r>
      <w:r>
        <w:rPr>
          <w:rFonts w:ascii="Arial" w:eastAsia="Times New Roman" w:hAnsi="Arial" w:cs="Arial"/>
          <w:sz w:val="20"/>
          <w:szCs w:val="24"/>
          <w:lang w:eastAsia="nl-NL"/>
        </w:rPr>
        <w:t xml:space="preserve"> voortdurend samen met de Koepel Gepensioneerden invloed uitgeoefend op de uiteindelijke wetgeving. Na aanvaarding </w:t>
      </w:r>
      <w:r w:rsidR="00D72B42">
        <w:rPr>
          <w:rFonts w:ascii="Arial" w:eastAsia="Times New Roman" w:hAnsi="Arial" w:cs="Arial"/>
          <w:sz w:val="20"/>
          <w:szCs w:val="24"/>
          <w:lang w:eastAsia="nl-NL"/>
        </w:rPr>
        <w:t xml:space="preserve">van </w:t>
      </w:r>
      <w:r>
        <w:rPr>
          <w:rFonts w:ascii="Arial" w:eastAsia="Times New Roman" w:hAnsi="Arial" w:cs="Arial"/>
          <w:sz w:val="20"/>
          <w:szCs w:val="24"/>
          <w:lang w:eastAsia="nl-NL"/>
        </w:rPr>
        <w:t>de W</w:t>
      </w:r>
      <w:r w:rsidR="00D72B42">
        <w:rPr>
          <w:rFonts w:ascii="Arial" w:eastAsia="Times New Roman" w:hAnsi="Arial" w:cs="Arial"/>
          <w:sz w:val="20"/>
          <w:szCs w:val="24"/>
          <w:lang w:eastAsia="nl-NL"/>
        </w:rPr>
        <w:t>tp</w:t>
      </w:r>
      <w:r>
        <w:rPr>
          <w:rFonts w:ascii="Arial" w:eastAsia="Times New Roman" w:hAnsi="Arial" w:cs="Arial"/>
          <w:sz w:val="20"/>
          <w:szCs w:val="24"/>
          <w:lang w:eastAsia="nl-NL"/>
        </w:rPr>
        <w:t xml:space="preserve"> in Tweede en Eerste Kamer</w:t>
      </w:r>
      <w:r w:rsidR="00D72B42">
        <w:rPr>
          <w:rFonts w:ascii="Arial" w:eastAsia="Times New Roman" w:hAnsi="Arial" w:cs="Arial"/>
          <w:sz w:val="20"/>
          <w:szCs w:val="24"/>
          <w:lang w:eastAsia="nl-NL"/>
        </w:rPr>
        <w:t>, hebben wij</w:t>
      </w:r>
      <w:r>
        <w:rPr>
          <w:rFonts w:ascii="Arial" w:eastAsia="Times New Roman" w:hAnsi="Arial" w:cs="Arial"/>
          <w:sz w:val="20"/>
          <w:szCs w:val="24"/>
          <w:lang w:eastAsia="nl-NL"/>
        </w:rPr>
        <w:t xml:space="preserve"> in een special van O</w:t>
      </w:r>
      <w:r w:rsidR="00D72B42">
        <w:rPr>
          <w:rFonts w:ascii="Arial" w:eastAsia="Times New Roman" w:hAnsi="Arial" w:cs="Arial"/>
          <w:sz w:val="20"/>
          <w:szCs w:val="24"/>
          <w:lang w:eastAsia="nl-NL"/>
        </w:rPr>
        <w:t>ns Pensioen (</w:t>
      </w:r>
      <w:r>
        <w:rPr>
          <w:rFonts w:ascii="Arial" w:eastAsia="Times New Roman" w:hAnsi="Arial" w:cs="Arial"/>
          <w:sz w:val="20"/>
          <w:szCs w:val="24"/>
          <w:lang w:eastAsia="nl-NL"/>
        </w:rPr>
        <w:t>die op de website staat</w:t>
      </w:r>
      <w:r w:rsidR="00D72B42">
        <w:rPr>
          <w:rFonts w:ascii="Arial" w:eastAsia="Times New Roman" w:hAnsi="Arial" w:cs="Arial"/>
          <w:sz w:val="20"/>
          <w:szCs w:val="24"/>
          <w:lang w:eastAsia="nl-NL"/>
        </w:rPr>
        <w:t>)</w:t>
      </w:r>
      <w:r>
        <w:rPr>
          <w:rFonts w:ascii="Arial" w:eastAsia="Times New Roman" w:hAnsi="Arial" w:cs="Arial"/>
          <w:sz w:val="20"/>
          <w:szCs w:val="24"/>
          <w:lang w:eastAsia="nl-NL"/>
        </w:rPr>
        <w:t xml:space="preserve"> verantwoording afgelegd over dit beleid</w:t>
      </w:r>
      <w:r w:rsidR="00F9479B">
        <w:rPr>
          <w:rFonts w:ascii="Arial" w:eastAsia="Times New Roman" w:hAnsi="Arial" w:cs="Arial"/>
          <w:sz w:val="20"/>
          <w:szCs w:val="24"/>
          <w:lang w:eastAsia="nl-NL"/>
        </w:rPr>
        <w:t>. De Wtp is</w:t>
      </w:r>
      <w:r>
        <w:rPr>
          <w:rFonts w:ascii="Arial" w:eastAsia="Times New Roman" w:hAnsi="Arial" w:cs="Arial"/>
          <w:sz w:val="20"/>
          <w:szCs w:val="24"/>
          <w:lang w:eastAsia="nl-NL"/>
        </w:rPr>
        <w:t xml:space="preserve"> vanaf da</w:t>
      </w:r>
      <w:r w:rsidR="00F9479B">
        <w:rPr>
          <w:rFonts w:ascii="Arial" w:eastAsia="Times New Roman" w:hAnsi="Arial" w:cs="Arial"/>
          <w:sz w:val="20"/>
          <w:szCs w:val="24"/>
          <w:lang w:eastAsia="nl-NL"/>
        </w:rPr>
        <w:t>t moment als</w:t>
      </w:r>
      <w:r>
        <w:rPr>
          <w:rFonts w:ascii="Arial" w:eastAsia="Times New Roman" w:hAnsi="Arial" w:cs="Arial"/>
          <w:sz w:val="20"/>
          <w:szCs w:val="24"/>
          <w:lang w:eastAsia="nl-NL"/>
        </w:rPr>
        <w:t xml:space="preserve"> uitgangspunt voor het beleid binnen het pensioenfonds genomen. </w:t>
      </w:r>
    </w:p>
    <w:p w14:paraId="5501AE8B" w14:textId="2F4EBE34" w:rsidR="004B441C" w:rsidRDefault="004B441C" w:rsidP="00AB68A3">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Het transitieplan bij PFZW </w:t>
      </w:r>
      <w:r w:rsidR="00194919">
        <w:rPr>
          <w:rFonts w:ascii="Arial" w:eastAsia="Times New Roman" w:hAnsi="Arial" w:cs="Arial"/>
          <w:sz w:val="20"/>
          <w:szCs w:val="24"/>
          <w:lang w:eastAsia="nl-NL"/>
        </w:rPr>
        <w:t xml:space="preserve">hebben wij daarom </w:t>
      </w:r>
      <w:r>
        <w:rPr>
          <w:rFonts w:ascii="Arial" w:eastAsia="Times New Roman" w:hAnsi="Arial" w:cs="Arial"/>
          <w:sz w:val="20"/>
          <w:szCs w:val="24"/>
          <w:lang w:eastAsia="nl-NL"/>
        </w:rPr>
        <w:t xml:space="preserve">op basis van die </w:t>
      </w:r>
      <w:r w:rsidR="00545C28">
        <w:rPr>
          <w:rFonts w:ascii="Arial" w:eastAsia="Times New Roman" w:hAnsi="Arial" w:cs="Arial"/>
          <w:sz w:val="20"/>
          <w:szCs w:val="24"/>
          <w:lang w:eastAsia="nl-NL"/>
        </w:rPr>
        <w:t xml:space="preserve">geldende </w:t>
      </w:r>
      <w:r>
        <w:rPr>
          <w:rFonts w:ascii="Arial" w:eastAsia="Times New Roman" w:hAnsi="Arial" w:cs="Arial"/>
          <w:sz w:val="20"/>
          <w:szCs w:val="24"/>
          <w:lang w:eastAsia="nl-NL"/>
        </w:rPr>
        <w:t>wetgeving beoordeeld en van een positief advies voorzien. Dat neemt niet weg dat wij via de Koepel Gepensioneerden best nog verbeteringen in die wetgeving nodig achten</w:t>
      </w:r>
      <w:r w:rsidR="00135B52">
        <w:rPr>
          <w:rFonts w:ascii="Arial" w:eastAsia="Times New Roman" w:hAnsi="Arial" w:cs="Arial"/>
          <w:sz w:val="20"/>
          <w:szCs w:val="24"/>
          <w:lang w:eastAsia="nl-NL"/>
        </w:rPr>
        <w:t>. R</w:t>
      </w:r>
      <w:r w:rsidR="0026250E">
        <w:rPr>
          <w:rFonts w:ascii="Arial" w:eastAsia="Times New Roman" w:hAnsi="Arial" w:cs="Arial"/>
          <w:sz w:val="20"/>
          <w:szCs w:val="24"/>
          <w:lang w:eastAsia="nl-NL"/>
        </w:rPr>
        <w:t>ealisatie daarvan</w:t>
      </w:r>
      <w:r w:rsidR="00CB1E2B">
        <w:rPr>
          <w:rFonts w:ascii="Arial" w:eastAsia="Times New Roman" w:hAnsi="Arial" w:cs="Arial"/>
          <w:sz w:val="20"/>
          <w:szCs w:val="24"/>
          <w:lang w:eastAsia="nl-NL"/>
        </w:rPr>
        <w:t xml:space="preserve"> (</w:t>
      </w:r>
      <w:r w:rsidR="0026250E">
        <w:rPr>
          <w:rFonts w:ascii="Arial" w:eastAsia="Times New Roman" w:hAnsi="Arial" w:cs="Arial"/>
          <w:sz w:val="20"/>
          <w:szCs w:val="24"/>
          <w:lang w:eastAsia="nl-NL"/>
        </w:rPr>
        <w:t>bijvoorbeeld op het punt van de governance</w:t>
      </w:r>
      <w:r w:rsidR="00CB1E2B">
        <w:rPr>
          <w:rFonts w:ascii="Arial" w:eastAsia="Times New Roman" w:hAnsi="Arial" w:cs="Arial"/>
          <w:sz w:val="20"/>
          <w:szCs w:val="24"/>
          <w:lang w:eastAsia="nl-NL"/>
        </w:rPr>
        <w:t>)</w:t>
      </w:r>
      <w:r>
        <w:rPr>
          <w:rFonts w:ascii="Arial" w:eastAsia="Times New Roman" w:hAnsi="Arial" w:cs="Arial"/>
          <w:sz w:val="20"/>
          <w:szCs w:val="24"/>
          <w:lang w:eastAsia="nl-NL"/>
        </w:rPr>
        <w:t xml:space="preserve"> </w:t>
      </w:r>
      <w:r w:rsidR="0026250E">
        <w:rPr>
          <w:rFonts w:ascii="Arial" w:eastAsia="Times New Roman" w:hAnsi="Arial" w:cs="Arial"/>
          <w:sz w:val="20"/>
          <w:szCs w:val="24"/>
          <w:lang w:eastAsia="nl-NL"/>
        </w:rPr>
        <w:t xml:space="preserve">kan </w:t>
      </w:r>
      <w:r w:rsidR="00135B52">
        <w:rPr>
          <w:rFonts w:ascii="Arial" w:eastAsia="Times New Roman" w:hAnsi="Arial" w:cs="Arial"/>
          <w:sz w:val="20"/>
          <w:szCs w:val="24"/>
          <w:lang w:eastAsia="nl-NL"/>
        </w:rPr>
        <w:t xml:space="preserve">echter </w:t>
      </w:r>
      <w:r w:rsidR="0026250E">
        <w:rPr>
          <w:rFonts w:ascii="Arial" w:eastAsia="Times New Roman" w:hAnsi="Arial" w:cs="Arial"/>
          <w:sz w:val="20"/>
          <w:szCs w:val="24"/>
          <w:lang w:eastAsia="nl-NL"/>
        </w:rPr>
        <w:t xml:space="preserve">beter na de invoering van het nieuwe stelsel plaats </w:t>
      </w:r>
      <w:r w:rsidR="00CB1E2B">
        <w:rPr>
          <w:rFonts w:ascii="Arial" w:eastAsia="Times New Roman" w:hAnsi="Arial" w:cs="Arial"/>
          <w:sz w:val="20"/>
          <w:szCs w:val="24"/>
          <w:lang w:eastAsia="nl-NL"/>
        </w:rPr>
        <w:t>vinden</w:t>
      </w:r>
      <w:r w:rsidR="0026250E">
        <w:rPr>
          <w:rFonts w:ascii="Arial" w:eastAsia="Times New Roman" w:hAnsi="Arial" w:cs="Arial"/>
          <w:sz w:val="20"/>
          <w:szCs w:val="24"/>
          <w:lang w:eastAsia="nl-NL"/>
        </w:rPr>
        <w:t xml:space="preserve"> dan tijdens de invoering.</w:t>
      </w:r>
    </w:p>
    <w:p w14:paraId="7E57F4C5" w14:textId="604BB684" w:rsidR="0026250E" w:rsidRDefault="0026250E" w:rsidP="00AB68A3">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De plannen die </w:t>
      </w:r>
      <w:r w:rsidR="001C5357">
        <w:rPr>
          <w:rFonts w:ascii="Arial" w:eastAsia="Times New Roman" w:hAnsi="Arial" w:cs="Arial"/>
          <w:sz w:val="20"/>
          <w:szCs w:val="24"/>
          <w:lang w:eastAsia="nl-NL"/>
        </w:rPr>
        <w:t xml:space="preserve">politieke partijen </w:t>
      </w:r>
      <w:r w:rsidR="00224F67">
        <w:rPr>
          <w:rFonts w:ascii="Arial" w:eastAsia="Times New Roman" w:hAnsi="Arial" w:cs="Arial"/>
          <w:sz w:val="20"/>
          <w:szCs w:val="24"/>
          <w:lang w:eastAsia="nl-NL"/>
        </w:rPr>
        <w:t>n</w:t>
      </w:r>
      <w:r>
        <w:rPr>
          <w:rFonts w:ascii="Arial" w:eastAsia="Times New Roman" w:hAnsi="Arial" w:cs="Arial"/>
          <w:sz w:val="20"/>
          <w:szCs w:val="24"/>
          <w:lang w:eastAsia="nl-NL"/>
        </w:rPr>
        <w:t xml:space="preserve">aar voren </w:t>
      </w:r>
      <w:r w:rsidR="00224F67">
        <w:rPr>
          <w:rFonts w:ascii="Arial" w:eastAsia="Times New Roman" w:hAnsi="Arial" w:cs="Arial"/>
          <w:sz w:val="20"/>
          <w:szCs w:val="24"/>
          <w:lang w:eastAsia="nl-NL"/>
        </w:rPr>
        <w:t>breng</w:t>
      </w:r>
      <w:r w:rsidR="001C5357">
        <w:rPr>
          <w:rFonts w:ascii="Arial" w:eastAsia="Times New Roman" w:hAnsi="Arial" w:cs="Arial"/>
          <w:sz w:val="20"/>
          <w:szCs w:val="24"/>
          <w:lang w:eastAsia="nl-NL"/>
        </w:rPr>
        <w:t>en</w:t>
      </w:r>
      <w:r>
        <w:rPr>
          <w:rFonts w:ascii="Arial" w:eastAsia="Times New Roman" w:hAnsi="Arial" w:cs="Arial"/>
          <w:sz w:val="20"/>
          <w:szCs w:val="24"/>
          <w:lang w:eastAsia="nl-NL"/>
        </w:rPr>
        <w:t xml:space="preserve"> om </w:t>
      </w:r>
      <w:r w:rsidR="001C5357">
        <w:rPr>
          <w:rFonts w:ascii="Arial" w:eastAsia="Times New Roman" w:hAnsi="Arial" w:cs="Arial"/>
          <w:sz w:val="20"/>
          <w:szCs w:val="24"/>
          <w:lang w:eastAsia="nl-NL"/>
        </w:rPr>
        <w:t xml:space="preserve">over </w:t>
      </w:r>
      <w:r>
        <w:rPr>
          <w:rFonts w:ascii="Arial" w:eastAsia="Times New Roman" w:hAnsi="Arial" w:cs="Arial"/>
          <w:sz w:val="20"/>
          <w:szCs w:val="24"/>
          <w:lang w:eastAsia="nl-NL"/>
        </w:rPr>
        <w:t>het invaren een referendum onder de deelnemers voor te schrijven</w:t>
      </w:r>
      <w:r w:rsidR="001C5357">
        <w:rPr>
          <w:rFonts w:ascii="Arial" w:eastAsia="Times New Roman" w:hAnsi="Arial" w:cs="Arial"/>
          <w:sz w:val="20"/>
          <w:szCs w:val="24"/>
          <w:lang w:eastAsia="nl-NL"/>
        </w:rPr>
        <w:t>,</w:t>
      </w:r>
      <w:r>
        <w:rPr>
          <w:rFonts w:ascii="Arial" w:eastAsia="Times New Roman" w:hAnsi="Arial" w:cs="Arial"/>
          <w:sz w:val="20"/>
          <w:szCs w:val="24"/>
          <w:lang w:eastAsia="nl-NL"/>
        </w:rPr>
        <w:t xml:space="preserve"> achten wij niet realistisch en onwerkbaar. </w:t>
      </w:r>
    </w:p>
    <w:p w14:paraId="54E56AE4" w14:textId="57F86C07" w:rsidR="0026250E" w:rsidRPr="004613FD" w:rsidRDefault="005D2653" w:rsidP="00AB68A3">
      <w:pPr>
        <w:spacing w:after="120"/>
        <w:rPr>
          <w:rFonts w:ascii="Arial" w:eastAsia="Times New Roman" w:hAnsi="Arial" w:cs="Arial"/>
          <w:b/>
          <w:bCs/>
          <w:sz w:val="20"/>
          <w:szCs w:val="24"/>
          <w:lang w:eastAsia="nl-NL"/>
        </w:rPr>
      </w:pPr>
      <w:r w:rsidRPr="004613FD">
        <w:rPr>
          <w:rFonts w:ascii="Arial" w:eastAsia="Times New Roman" w:hAnsi="Arial" w:cs="Arial"/>
          <w:b/>
          <w:bCs/>
          <w:sz w:val="20"/>
          <w:szCs w:val="24"/>
          <w:lang w:eastAsia="nl-NL"/>
        </w:rPr>
        <w:t>Presentatie Dick Boeijen</w:t>
      </w:r>
    </w:p>
    <w:p w14:paraId="20F01ED5" w14:textId="31B2ED2C" w:rsidR="00AB68A3" w:rsidRDefault="0098587E" w:rsidP="00AB68A3">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Dick Boeijen signaleert dat </w:t>
      </w:r>
      <w:r w:rsidR="004025E2">
        <w:rPr>
          <w:rFonts w:ascii="Arial" w:eastAsia="Times New Roman" w:hAnsi="Arial" w:cs="Arial"/>
          <w:sz w:val="20"/>
          <w:szCs w:val="24"/>
          <w:lang w:eastAsia="nl-NL"/>
        </w:rPr>
        <w:t xml:space="preserve">de reacties omtrent deze nieuwe wet inmiddels </w:t>
      </w:r>
      <w:r w:rsidR="00AE2EF2">
        <w:rPr>
          <w:rFonts w:ascii="Arial" w:eastAsia="Times New Roman" w:hAnsi="Arial" w:cs="Arial"/>
          <w:sz w:val="20"/>
          <w:szCs w:val="24"/>
          <w:lang w:eastAsia="nl-NL"/>
        </w:rPr>
        <w:t>nogal</w:t>
      </w:r>
      <w:r w:rsidR="004025E2">
        <w:rPr>
          <w:rFonts w:ascii="Arial" w:eastAsia="Times New Roman" w:hAnsi="Arial" w:cs="Arial"/>
          <w:sz w:val="20"/>
          <w:szCs w:val="24"/>
          <w:lang w:eastAsia="nl-NL"/>
        </w:rPr>
        <w:t xml:space="preserve"> verdeeld zijn</w:t>
      </w:r>
      <w:r w:rsidR="0049118F">
        <w:rPr>
          <w:rFonts w:ascii="Arial" w:eastAsia="Times New Roman" w:hAnsi="Arial" w:cs="Arial"/>
          <w:sz w:val="20"/>
          <w:szCs w:val="24"/>
          <w:lang w:eastAsia="nl-NL"/>
        </w:rPr>
        <w:t xml:space="preserve">. </w:t>
      </w:r>
      <w:r w:rsidR="007D5134">
        <w:rPr>
          <w:rFonts w:ascii="Arial" w:eastAsia="Times New Roman" w:hAnsi="Arial" w:cs="Arial"/>
          <w:sz w:val="20"/>
          <w:szCs w:val="24"/>
          <w:lang w:eastAsia="nl-NL"/>
        </w:rPr>
        <w:t>Om helderheid te scheppen, behandelt hij een aantal veelgehoorde vragen. Zoals:</w:t>
      </w:r>
      <w:r w:rsidR="005114B1">
        <w:rPr>
          <w:rFonts w:ascii="Arial" w:eastAsia="Times New Roman" w:hAnsi="Arial" w:cs="Arial"/>
          <w:sz w:val="20"/>
          <w:szCs w:val="24"/>
          <w:lang w:eastAsia="nl-NL"/>
        </w:rPr>
        <w:t xml:space="preserve"> krijg ik in de nieuwe regeling elk jaar volledige indexering? En:</w:t>
      </w:r>
      <w:r w:rsidR="00A10CF7">
        <w:rPr>
          <w:rFonts w:ascii="Arial" w:eastAsia="Times New Roman" w:hAnsi="Arial" w:cs="Arial"/>
          <w:sz w:val="20"/>
          <w:szCs w:val="24"/>
          <w:lang w:eastAsia="nl-NL"/>
        </w:rPr>
        <w:t xml:space="preserve"> gaat mijn uitkering omlaag bij het invaren? </w:t>
      </w:r>
      <w:r w:rsidR="006956CB">
        <w:rPr>
          <w:rFonts w:ascii="Arial" w:eastAsia="Times New Roman" w:hAnsi="Arial" w:cs="Arial"/>
          <w:sz w:val="20"/>
          <w:szCs w:val="24"/>
          <w:lang w:eastAsia="nl-NL"/>
        </w:rPr>
        <w:t>Dick geeft</w:t>
      </w:r>
      <w:r w:rsidR="00F54B6D">
        <w:rPr>
          <w:rFonts w:ascii="Arial" w:eastAsia="Times New Roman" w:hAnsi="Arial" w:cs="Arial"/>
          <w:sz w:val="20"/>
          <w:szCs w:val="24"/>
          <w:lang w:eastAsia="nl-NL"/>
        </w:rPr>
        <w:t xml:space="preserve"> aan dat </w:t>
      </w:r>
      <w:r w:rsidR="00815160">
        <w:rPr>
          <w:rFonts w:ascii="Arial" w:eastAsia="Times New Roman" w:hAnsi="Arial" w:cs="Arial"/>
          <w:sz w:val="20"/>
          <w:szCs w:val="24"/>
          <w:lang w:eastAsia="nl-NL"/>
        </w:rPr>
        <w:t>het nieuwe stelstel naar verwachting voldoende rendement oplevert om</w:t>
      </w:r>
      <w:r w:rsidR="00BE78C7">
        <w:rPr>
          <w:rFonts w:ascii="Arial" w:eastAsia="Times New Roman" w:hAnsi="Arial" w:cs="Arial"/>
          <w:sz w:val="20"/>
          <w:szCs w:val="24"/>
          <w:lang w:eastAsia="nl-NL"/>
        </w:rPr>
        <w:t>,</w:t>
      </w:r>
      <w:r w:rsidR="00815160">
        <w:rPr>
          <w:rFonts w:ascii="Arial" w:eastAsia="Times New Roman" w:hAnsi="Arial" w:cs="Arial"/>
          <w:sz w:val="20"/>
          <w:szCs w:val="24"/>
          <w:lang w:eastAsia="nl-NL"/>
        </w:rPr>
        <w:t xml:space="preserve"> over een langere periode</w:t>
      </w:r>
      <w:r w:rsidR="00BE78C7">
        <w:rPr>
          <w:rFonts w:ascii="Arial" w:eastAsia="Times New Roman" w:hAnsi="Arial" w:cs="Arial"/>
          <w:sz w:val="20"/>
          <w:szCs w:val="24"/>
          <w:lang w:eastAsia="nl-NL"/>
        </w:rPr>
        <w:t>,</w:t>
      </w:r>
      <w:r w:rsidR="00815160">
        <w:rPr>
          <w:rFonts w:ascii="Arial" w:eastAsia="Times New Roman" w:hAnsi="Arial" w:cs="Arial"/>
          <w:sz w:val="20"/>
          <w:szCs w:val="24"/>
          <w:lang w:eastAsia="nl-NL"/>
        </w:rPr>
        <w:t xml:space="preserve"> </w:t>
      </w:r>
      <w:r w:rsidR="004E2A39">
        <w:rPr>
          <w:rFonts w:ascii="Arial" w:eastAsia="Times New Roman" w:hAnsi="Arial" w:cs="Arial"/>
          <w:sz w:val="20"/>
          <w:szCs w:val="24"/>
          <w:lang w:eastAsia="nl-NL"/>
        </w:rPr>
        <w:t xml:space="preserve">de koopkracht bij te kunnen houden. Dat betekent echter niet dat de uitkering elk jaar meestijgt met de inflatie. </w:t>
      </w:r>
      <w:r w:rsidR="008B4F52">
        <w:rPr>
          <w:rFonts w:ascii="Arial" w:eastAsia="Times New Roman" w:hAnsi="Arial" w:cs="Arial"/>
          <w:sz w:val="20"/>
          <w:szCs w:val="24"/>
          <w:lang w:eastAsia="nl-NL"/>
        </w:rPr>
        <w:t>Doordat d</w:t>
      </w:r>
      <w:r w:rsidR="00442D36">
        <w:rPr>
          <w:rFonts w:ascii="Arial" w:eastAsia="Times New Roman" w:hAnsi="Arial" w:cs="Arial"/>
          <w:sz w:val="20"/>
          <w:szCs w:val="24"/>
          <w:lang w:eastAsia="nl-NL"/>
        </w:rPr>
        <w:t xml:space="preserve">e uitkering geen last meer </w:t>
      </w:r>
      <w:r w:rsidR="008B4F52">
        <w:rPr>
          <w:rFonts w:ascii="Arial" w:eastAsia="Times New Roman" w:hAnsi="Arial" w:cs="Arial"/>
          <w:sz w:val="20"/>
          <w:szCs w:val="24"/>
          <w:lang w:eastAsia="nl-NL"/>
        </w:rPr>
        <w:t xml:space="preserve">heeft </w:t>
      </w:r>
      <w:r w:rsidR="00442D36">
        <w:rPr>
          <w:rFonts w:ascii="Arial" w:eastAsia="Times New Roman" w:hAnsi="Arial" w:cs="Arial"/>
          <w:sz w:val="20"/>
          <w:szCs w:val="24"/>
          <w:lang w:eastAsia="nl-NL"/>
        </w:rPr>
        <w:t xml:space="preserve">van renteschokken, </w:t>
      </w:r>
      <w:r w:rsidR="008B4F52">
        <w:rPr>
          <w:rFonts w:ascii="Arial" w:eastAsia="Times New Roman" w:hAnsi="Arial" w:cs="Arial"/>
          <w:sz w:val="20"/>
          <w:szCs w:val="24"/>
          <w:lang w:eastAsia="nl-NL"/>
        </w:rPr>
        <w:t>neemt</w:t>
      </w:r>
      <w:r w:rsidR="00442D36">
        <w:rPr>
          <w:rFonts w:ascii="Arial" w:eastAsia="Times New Roman" w:hAnsi="Arial" w:cs="Arial"/>
          <w:sz w:val="20"/>
          <w:szCs w:val="24"/>
          <w:lang w:eastAsia="nl-NL"/>
        </w:rPr>
        <w:t xml:space="preserve"> de kans op k</w:t>
      </w:r>
      <w:r w:rsidR="00D9241A">
        <w:rPr>
          <w:rFonts w:ascii="Arial" w:eastAsia="Times New Roman" w:hAnsi="Arial" w:cs="Arial"/>
          <w:sz w:val="20"/>
          <w:szCs w:val="24"/>
          <w:lang w:eastAsia="nl-NL"/>
        </w:rPr>
        <w:t xml:space="preserve">orting in de nieuwe regeling fors </w:t>
      </w:r>
      <w:r w:rsidR="00D9241A">
        <w:rPr>
          <w:rFonts w:ascii="Arial" w:eastAsia="Times New Roman" w:hAnsi="Arial" w:cs="Arial"/>
          <w:sz w:val="20"/>
          <w:szCs w:val="24"/>
          <w:lang w:eastAsia="nl-NL"/>
        </w:rPr>
        <w:t>af</w:t>
      </w:r>
      <w:r w:rsidR="0026250E">
        <w:rPr>
          <w:rFonts w:ascii="Arial" w:eastAsia="Times New Roman" w:hAnsi="Arial" w:cs="Arial"/>
          <w:sz w:val="20"/>
          <w:szCs w:val="24"/>
          <w:lang w:eastAsia="nl-NL"/>
        </w:rPr>
        <w:t xml:space="preserve"> en de kans op positieve aanpassingen toe. Er hoeven immers geen grote buffers meer te worden gevormd alvorens tot die aanpassingen te komen</w:t>
      </w:r>
      <w:r w:rsidR="005C02BF">
        <w:rPr>
          <w:rFonts w:ascii="Arial" w:eastAsia="Times New Roman" w:hAnsi="Arial" w:cs="Arial"/>
          <w:sz w:val="20"/>
          <w:szCs w:val="24"/>
          <w:lang w:eastAsia="nl-NL"/>
        </w:rPr>
        <w:t>.</w:t>
      </w:r>
    </w:p>
    <w:p w14:paraId="3D3C2956" w14:textId="6F36D874" w:rsidR="0026250E" w:rsidRDefault="0026250E" w:rsidP="00AB68A3">
      <w:pPr>
        <w:spacing w:after="120"/>
        <w:rPr>
          <w:rFonts w:ascii="Arial" w:eastAsia="Times New Roman" w:hAnsi="Arial" w:cs="Arial"/>
          <w:sz w:val="20"/>
          <w:szCs w:val="24"/>
          <w:lang w:eastAsia="nl-NL"/>
        </w:rPr>
      </w:pPr>
      <w:r>
        <w:rPr>
          <w:rFonts w:ascii="Arial" w:eastAsia="Times New Roman" w:hAnsi="Arial" w:cs="Arial"/>
          <w:sz w:val="20"/>
          <w:szCs w:val="24"/>
          <w:lang w:eastAsia="nl-NL"/>
        </w:rPr>
        <w:t>Er vindt tijdens zijn presentatie een zeer geanimeerde discussie plaats</w:t>
      </w:r>
      <w:r w:rsidR="00D366A4">
        <w:rPr>
          <w:rFonts w:ascii="Arial" w:eastAsia="Times New Roman" w:hAnsi="Arial" w:cs="Arial"/>
          <w:sz w:val="20"/>
          <w:szCs w:val="24"/>
          <w:lang w:eastAsia="nl-NL"/>
        </w:rPr>
        <w:t>,</w:t>
      </w:r>
      <w:r>
        <w:rPr>
          <w:rFonts w:ascii="Arial" w:eastAsia="Times New Roman" w:hAnsi="Arial" w:cs="Arial"/>
          <w:sz w:val="20"/>
          <w:szCs w:val="24"/>
          <w:lang w:eastAsia="nl-NL"/>
        </w:rPr>
        <w:t xml:space="preserve"> waarbij opvalt dat de aanwezige leden zich heel goed hebben voorbereid en goed geïnformeerd blijken te zijn. De aanwezige leden spreken dan ook uit waardering te hebben voor de vele publicaties door de BPP.</w:t>
      </w:r>
    </w:p>
    <w:p w14:paraId="0EB2ED66" w14:textId="14F792F2" w:rsidR="00824852" w:rsidRPr="0046300E" w:rsidRDefault="00674FF9" w:rsidP="00824852">
      <w:pPr>
        <w:spacing w:after="120"/>
        <w:rPr>
          <w:rFonts w:ascii="Arial" w:eastAsia="Times New Roman" w:hAnsi="Arial" w:cs="Arial"/>
          <w:i/>
          <w:iCs/>
          <w:sz w:val="20"/>
          <w:szCs w:val="24"/>
          <w:lang w:eastAsia="nl-NL"/>
        </w:rPr>
      </w:pPr>
      <w:r>
        <w:rPr>
          <w:rFonts w:ascii="Arial" w:eastAsia="Times New Roman" w:hAnsi="Arial" w:cs="Arial"/>
          <w:i/>
          <w:iCs/>
          <w:sz w:val="20"/>
          <w:szCs w:val="24"/>
          <w:lang w:eastAsia="nl-NL"/>
        </w:rPr>
        <w:t xml:space="preserve">NB </w:t>
      </w:r>
      <w:r w:rsidR="00824852" w:rsidRPr="0046300E">
        <w:rPr>
          <w:rFonts w:ascii="Arial" w:eastAsia="Times New Roman" w:hAnsi="Arial" w:cs="Arial"/>
          <w:i/>
          <w:iCs/>
          <w:sz w:val="20"/>
          <w:szCs w:val="24"/>
          <w:lang w:eastAsia="nl-NL"/>
        </w:rPr>
        <w:t>De</w:t>
      </w:r>
      <w:r w:rsidR="00824852" w:rsidRPr="0046300E">
        <w:rPr>
          <w:rFonts w:ascii="Arial" w:eastAsia="Times New Roman" w:hAnsi="Arial" w:cs="Arial"/>
          <w:i/>
          <w:iCs/>
          <w:sz w:val="20"/>
          <w:szCs w:val="24"/>
          <w:lang w:eastAsia="nl-NL"/>
        </w:rPr>
        <w:t xml:space="preserve"> presentatie </w:t>
      </w:r>
      <w:r w:rsidR="00824852" w:rsidRPr="0046300E">
        <w:rPr>
          <w:rFonts w:ascii="Arial" w:eastAsia="Times New Roman" w:hAnsi="Arial" w:cs="Arial"/>
          <w:i/>
          <w:iCs/>
          <w:sz w:val="20"/>
          <w:szCs w:val="24"/>
          <w:lang w:eastAsia="nl-NL"/>
        </w:rPr>
        <w:t xml:space="preserve">van Dick Boeijen </w:t>
      </w:r>
      <w:r w:rsidR="00824852" w:rsidRPr="0046300E">
        <w:rPr>
          <w:rFonts w:ascii="Arial" w:eastAsia="Times New Roman" w:hAnsi="Arial" w:cs="Arial"/>
          <w:i/>
          <w:iCs/>
          <w:sz w:val="20"/>
          <w:szCs w:val="24"/>
          <w:lang w:eastAsia="nl-NL"/>
        </w:rPr>
        <w:t>staa</w:t>
      </w:r>
      <w:r w:rsidR="00824852" w:rsidRPr="0046300E">
        <w:rPr>
          <w:rFonts w:ascii="Arial" w:eastAsia="Times New Roman" w:hAnsi="Arial" w:cs="Arial"/>
          <w:i/>
          <w:iCs/>
          <w:sz w:val="20"/>
          <w:szCs w:val="24"/>
          <w:lang w:eastAsia="nl-NL"/>
        </w:rPr>
        <w:t>t</w:t>
      </w:r>
      <w:r w:rsidR="00824852" w:rsidRPr="0046300E">
        <w:rPr>
          <w:rFonts w:ascii="Arial" w:eastAsia="Times New Roman" w:hAnsi="Arial" w:cs="Arial"/>
          <w:i/>
          <w:iCs/>
          <w:sz w:val="20"/>
          <w:szCs w:val="24"/>
          <w:lang w:eastAsia="nl-NL"/>
        </w:rPr>
        <w:t xml:space="preserve"> inmiddels op de website onder </w:t>
      </w:r>
      <w:hyperlink r:id="rId11" w:history="1">
        <w:r w:rsidR="00824852" w:rsidRPr="0046300E">
          <w:rPr>
            <w:rStyle w:val="Hyperlink"/>
            <w:rFonts w:ascii="Arial" w:eastAsia="Times New Roman" w:hAnsi="Arial" w:cs="Arial"/>
            <w:i/>
            <w:iCs/>
            <w:sz w:val="20"/>
            <w:szCs w:val="24"/>
            <w:lang w:eastAsia="nl-NL"/>
          </w:rPr>
          <w:t>ALV 2024</w:t>
        </w:r>
      </w:hyperlink>
      <w:r w:rsidR="00824852" w:rsidRPr="0046300E">
        <w:rPr>
          <w:rFonts w:ascii="Arial" w:eastAsia="Times New Roman" w:hAnsi="Arial" w:cs="Arial"/>
          <w:i/>
          <w:iCs/>
          <w:sz w:val="20"/>
          <w:szCs w:val="24"/>
          <w:lang w:eastAsia="nl-NL"/>
        </w:rPr>
        <w:t>.</w:t>
      </w:r>
    </w:p>
    <w:p w14:paraId="2C38A555" w14:textId="77777777" w:rsidR="00824852" w:rsidRPr="00AB68A3" w:rsidRDefault="00824852" w:rsidP="00AB68A3">
      <w:pPr>
        <w:spacing w:after="120"/>
        <w:rPr>
          <w:rFonts w:ascii="Arial" w:eastAsia="Times New Roman" w:hAnsi="Arial" w:cs="Arial"/>
          <w:sz w:val="20"/>
          <w:szCs w:val="24"/>
          <w:lang w:eastAsia="nl-NL"/>
        </w:rPr>
      </w:pPr>
    </w:p>
    <w:p w14:paraId="7851CEC8" w14:textId="748BB0B6" w:rsidR="004F3FD9" w:rsidRPr="006177E4" w:rsidRDefault="006177E4" w:rsidP="00AB68A3">
      <w:pPr>
        <w:spacing w:after="120"/>
        <w:rPr>
          <w:rFonts w:ascii="Arial" w:eastAsia="Times New Roman" w:hAnsi="Arial" w:cs="Arial"/>
          <w:i/>
          <w:iCs/>
          <w:sz w:val="20"/>
          <w:szCs w:val="24"/>
          <w:lang w:eastAsia="nl-NL"/>
        </w:rPr>
      </w:pPr>
      <w:r w:rsidRPr="006177E4">
        <w:rPr>
          <w:rFonts w:ascii="Arial" w:eastAsia="Times New Roman" w:hAnsi="Arial" w:cs="Arial"/>
          <w:i/>
          <w:iCs/>
          <w:sz w:val="20"/>
          <w:szCs w:val="24"/>
          <w:lang w:eastAsia="nl-NL"/>
        </w:rPr>
        <w:lastRenderedPageBreak/>
        <w:t>Vragen uit de zaal</w:t>
      </w:r>
    </w:p>
    <w:p w14:paraId="624C211C" w14:textId="189DDF74" w:rsidR="006177E4" w:rsidRDefault="00457154" w:rsidP="00BB6F8C">
      <w:pPr>
        <w:pStyle w:val="Lijstalinea"/>
        <w:numPr>
          <w:ilvl w:val="0"/>
          <w:numId w:val="19"/>
        </w:num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Als de nieuwe regeling positiever uitpakt, waarom houdt </w:t>
      </w:r>
      <w:r w:rsidR="00512776">
        <w:rPr>
          <w:rFonts w:ascii="Arial" w:eastAsia="Times New Roman" w:hAnsi="Arial" w:cs="Arial"/>
          <w:sz w:val="20"/>
          <w:szCs w:val="24"/>
          <w:lang w:eastAsia="nl-NL"/>
        </w:rPr>
        <w:t xml:space="preserve">Agnes Joseph van NSC dan zo’n </w:t>
      </w:r>
      <w:r w:rsidR="00936424">
        <w:rPr>
          <w:rFonts w:ascii="Arial" w:eastAsia="Times New Roman" w:hAnsi="Arial" w:cs="Arial"/>
          <w:sz w:val="20"/>
          <w:szCs w:val="24"/>
          <w:lang w:eastAsia="nl-NL"/>
        </w:rPr>
        <w:t>‘</w:t>
      </w:r>
      <w:r w:rsidR="00512776">
        <w:rPr>
          <w:rFonts w:ascii="Arial" w:eastAsia="Times New Roman" w:hAnsi="Arial" w:cs="Arial"/>
          <w:sz w:val="20"/>
          <w:szCs w:val="24"/>
          <w:lang w:eastAsia="nl-NL"/>
        </w:rPr>
        <w:t>slechtweer</w:t>
      </w:r>
      <w:r w:rsidR="00936424">
        <w:rPr>
          <w:rFonts w:ascii="Arial" w:eastAsia="Times New Roman" w:hAnsi="Arial" w:cs="Arial"/>
          <w:sz w:val="20"/>
          <w:szCs w:val="24"/>
          <w:lang w:eastAsia="nl-NL"/>
        </w:rPr>
        <w:t>’</w:t>
      </w:r>
      <w:r w:rsidR="00512776">
        <w:rPr>
          <w:rFonts w:ascii="Arial" w:eastAsia="Times New Roman" w:hAnsi="Arial" w:cs="Arial"/>
          <w:sz w:val="20"/>
          <w:szCs w:val="24"/>
          <w:lang w:eastAsia="nl-NL"/>
        </w:rPr>
        <w:t xml:space="preserve"> verhaal?</w:t>
      </w:r>
    </w:p>
    <w:p w14:paraId="2C9CC709" w14:textId="064B1DD7" w:rsidR="00616C32" w:rsidRDefault="00616C32" w:rsidP="00BB6F8C">
      <w:pPr>
        <w:pStyle w:val="Lijstalinea"/>
        <w:numPr>
          <w:ilvl w:val="0"/>
          <w:numId w:val="19"/>
        </w:numPr>
        <w:spacing w:after="120"/>
        <w:rPr>
          <w:rFonts w:ascii="Arial" w:eastAsia="Times New Roman" w:hAnsi="Arial" w:cs="Arial"/>
          <w:sz w:val="20"/>
          <w:szCs w:val="24"/>
          <w:lang w:eastAsia="nl-NL"/>
        </w:rPr>
      </w:pPr>
      <w:r>
        <w:rPr>
          <w:rFonts w:ascii="Arial" w:eastAsia="Times New Roman" w:hAnsi="Arial" w:cs="Arial"/>
          <w:sz w:val="20"/>
          <w:szCs w:val="24"/>
          <w:lang w:eastAsia="nl-NL"/>
        </w:rPr>
        <w:t>Hoe groot is de kans dat het invaren en daarmee de kans op indexeren</w:t>
      </w:r>
      <w:r w:rsidR="001A72FF">
        <w:rPr>
          <w:rFonts w:ascii="Arial" w:eastAsia="Times New Roman" w:hAnsi="Arial" w:cs="Arial"/>
          <w:sz w:val="20"/>
          <w:szCs w:val="24"/>
          <w:lang w:eastAsia="nl-NL"/>
        </w:rPr>
        <w:t>, uitgesteld wordt?</w:t>
      </w:r>
    </w:p>
    <w:p w14:paraId="2DADCA52" w14:textId="1C9839D3" w:rsidR="001A72FF" w:rsidRPr="001A72FF" w:rsidRDefault="002D19C5" w:rsidP="001A72FF">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Dick ligt toe dat </w:t>
      </w:r>
      <w:r w:rsidR="001A72FF">
        <w:rPr>
          <w:rFonts w:ascii="Arial" w:eastAsia="Times New Roman" w:hAnsi="Arial" w:cs="Arial"/>
          <w:sz w:val="20"/>
          <w:szCs w:val="24"/>
          <w:lang w:eastAsia="nl-NL"/>
        </w:rPr>
        <w:t xml:space="preserve">Joseph </w:t>
      </w:r>
      <w:r>
        <w:rPr>
          <w:rFonts w:ascii="Arial" w:eastAsia="Times New Roman" w:hAnsi="Arial" w:cs="Arial"/>
          <w:sz w:val="20"/>
          <w:szCs w:val="24"/>
          <w:lang w:eastAsia="nl-NL"/>
        </w:rPr>
        <w:t>vooral</w:t>
      </w:r>
      <w:r>
        <w:rPr>
          <w:rFonts w:ascii="Arial" w:eastAsia="Times New Roman" w:hAnsi="Arial" w:cs="Arial"/>
          <w:sz w:val="20"/>
          <w:szCs w:val="24"/>
          <w:lang w:eastAsia="nl-NL"/>
        </w:rPr>
        <w:t xml:space="preserve"> </w:t>
      </w:r>
      <w:r w:rsidR="001A72FF">
        <w:rPr>
          <w:rFonts w:ascii="Arial" w:eastAsia="Times New Roman" w:hAnsi="Arial" w:cs="Arial"/>
          <w:sz w:val="20"/>
          <w:szCs w:val="24"/>
          <w:lang w:eastAsia="nl-NL"/>
        </w:rPr>
        <w:t xml:space="preserve">pleit voor een referendum, </w:t>
      </w:r>
      <w:r w:rsidR="00BA5377">
        <w:rPr>
          <w:rFonts w:ascii="Arial" w:eastAsia="Times New Roman" w:hAnsi="Arial" w:cs="Arial"/>
          <w:sz w:val="20"/>
          <w:szCs w:val="24"/>
          <w:lang w:eastAsia="nl-NL"/>
        </w:rPr>
        <w:t xml:space="preserve">dat door </w:t>
      </w:r>
      <w:r w:rsidR="00BA5377">
        <w:rPr>
          <w:rFonts w:ascii="Arial" w:eastAsia="Times New Roman" w:hAnsi="Arial" w:cs="Arial"/>
          <w:sz w:val="20"/>
          <w:szCs w:val="24"/>
          <w:lang w:eastAsia="nl-NL"/>
        </w:rPr>
        <w:t>twee</w:t>
      </w:r>
      <w:r w:rsidR="00AE42ED">
        <w:rPr>
          <w:rFonts w:ascii="Arial" w:eastAsia="Times New Roman" w:hAnsi="Arial" w:cs="Arial"/>
          <w:sz w:val="20"/>
          <w:szCs w:val="24"/>
          <w:lang w:eastAsia="nl-NL"/>
        </w:rPr>
        <w:t>/</w:t>
      </w:r>
      <w:r w:rsidR="00BA5377">
        <w:rPr>
          <w:rFonts w:ascii="Arial" w:eastAsia="Times New Roman" w:hAnsi="Arial" w:cs="Arial"/>
          <w:sz w:val="20"/>
          <w:szCs w:val="24"/>
          <w:lang w:eastAsia="nl-NL"/>
        </w:rPr>
        <w:t xml:space="preserve">derde </w:t>
      </w:r>
      <w:r w:rsidR="00BA5377">
        <w:rPr>
          <w:rFonts w:ascii="Arial" w:eastAsia="Times New Roman" w:hAnsi="Arial" w:cs="Arial"/>
          <w:sz w:val="20"/>
          <w:szCs w:val="24"/>
          <w:lang w:eastAsia="nl-NL"/>
        </w:rPr>
        <w:t xml:space="preserve">van de deelnemers gesteund moet worden. </w:t>
      </w:r>
      <w:r w:rsidR="00AE42ED">
        <w:rPr>
          <w:rFonts w:ascii="Arial" w:eastAsia="Times New Roman" w:hAnsi="Arial" w:cs="Arial"/>
          <w:sz w:val="20"/>
          <w:szCs w:val="24"/>
          <w:lang w:eastAsia="nl-NL"/>
        </w:rPr>
        <w:t>B</w:t>
      </w:r>
      <w:r w:rsidR="0026250E">
        <w:rPr>
          <w:rFonts w:ascii="Arial" w:eastAsia="Times New Roman" w:hAnsi="Arial" w:cs="Arial"/>
          <w:sz w:val="20"/>
          <w:szCs w:val="24"/>
          <w:lang w:eastAsia="nl-NL"/>
        </w:rPr>
        <w:t xml:space="preserve">ij invoering van </w:t>
      </w:r>
      <w:r w:rsidR="004A6A4B">
        <w:rPr>
          <w:rFonts w:ascii="Arial" w:eastAsia="Times New Roman" w:hAnsi="Arial" w:cs="Arial"/>
          <w:sz w:val="20"/>
          <w:szCs w:val="24"/>
          <w:lang w:eastAsia="nl-NL"/>
        </w:rPr>
        <w:t>zo’n</w:t>
      </w:r>
      <w:r w:rsidR="0073135C">
        <w:rPr>
          <w:rFonts w:ascii="Arial" w:eastAsia="Times New Roman" w:hAnsi="Arial" w:cs="Arial"/>
          <w:sz w:val="20"/>
          <w:szCs w:val="24"/>
          <w:lang w:eastAsia="nl-NL"/>
        </w:rPr>
        <w:t xml:space="preserve"> referendum ziet het er naar uit dat de datum </w:t>
      </w:r>
      <w:r w:rsidR="00497B1E">
        <w:rPr>
          <w:rFonts w:ascii="Arial" w:eastAsia="Times New Roman" w:hAnsi="Arial" w:cs="Arial"/>
          <w:sz w:val="20"/>
          <w:szCs w:val="24"/>
          <w:lang w:eastAsia="nl-NL"/>
        </w:rPr>
        <w:t xml:space="preserve">voor ingang van de nieuwe regeling per </w:t>
      </w:r>
      <w:r w:rsidR="0073135C">
        <w:rPr>
          <w:rFonts w:ascii="Arial" w:eastAsia="Times New Roman" w:hAnsi="Arial" w:cs="Arial"/>
          <w:sz w:val="20"/>
          <w:szCs w:val="24"/>
          <w:lang w:eastAsia="nl-NL"/>
        </w:rPr>
        <w:t>1 januari 20</w:t>
      </w:r>
      <w:r w:rsidR="007D0170">
        <w:rPr>
          <w:rFonts w:ascii="Arial" w:eastAsia="Times New Roman" w:hAnsi="Arial" w:cs="Arial"/>
          <w:sz w:val="20"/>
          <w:szCs w:val="24"/>
          <w:lang w:eastAsia="nl-NL"/>
        </w:rPr>
        <w:t>2</w:t>
      </w:r>
      <w:r w:rsidR="0073135C">
        <w:rPr>
          <w:rFonts w:ascii="Arial" w:eastAsia="Times New Roman" w:hAnsi="Arial" w:cs="Arial"/>
          <w:sz w:val="20"/>
          <w:szCs w:val="24"/>
          <w:lang w:eastAsia="nl-NL"/>
        </w:rPr>
        <w:t xml:space="preserve">6 </w:t>
      </w:r>
      <w:r w:rsidR="0026250E">
        <w:rPr>
          <w:rFonts w:ascii="Arial" w:eastAsia="Times New Roman" w:hAnsi="Arial" w:cs="Arial"/>
          <w:sz w:val="20"/>
          <w:szCs w:val="24"/>
          <w:lang w:eastAsia="nl-NL"/>
        </w:rPr>
        <w:t xml:space="preserve">niet </w:t>
      </w:r>
      <w:r w:rsidR="0073135C">
        <w:rPr>
          <w:rFonts w:ascii="Arial" w:eastAsia="Times New Roman" w:hAnsi="Arial" w:cs="Arial"/>
          <w:sz w:val="20"/>
          <w:szCs w:val="24"/>
          <w:lang w:eastAsia="nl-NL"/>
        </w:rPr>
        <w:t>gehaald wordt.</w:t>
      </w:r>
      <w:r w:rsidR="00AE42ED">
        <w:rPr>
          <w:rFonts w:ascii="Arial" w:eastAsia="Times New Roman" w:hAnsi="Arial" w:cs="Arial"/>
          <w:sz w:val="20"/>
          <w:szCs w:val="24"/>
          <w:lang w:eastAsia="nl-NL"/>
        </w:rPr>
        <w:t xml:space="preserve"> </w:t>
      </w:r>
      <w:r w:rsidR="0026250E">
        <w:rPr>
          <w:rFonts w:ascii="Arial" w:eastAsia="Times New Roman" w:hAnsi="Arial" w:cs="Arial"/>
          <w:sz w:val="20"/>
          <w:szCs w:val="24"/>
          <w:lang w:eastAsia="nl-NL"/>
        </w:rPr>
        <w:t>Belangrijker is wellicht nog dat de oude rechten dan onder het oude FTK zullen vallen met weinig kans op indexatie.</w:t>
      </w:r>
      <w:r w:rsidR="0073135C">
        <w:rPr>
          <w:rFonts w:ascii="Arial" w:eastAsia="Times New Roman" w:hAnsi="Arial" w:cs="Arial"/>
          <w:sz w:val="20"/>
          <w:szCs w:val="24"/>
          <w:lang w:eastAsia="nl-NL"/>
        </w:rPr>
        <w:t xml:space="preserve"> </w:t>
      </w:r>
    </w:p>
    <w:bookmarkEnd w:id="0"/>
    <w:p w14:paraId="22ACDE85" w14:textId="147FC3F9"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Rondvraag en sluiting</w:t>
      </w:r>
    </w:p>
    <w:p w14:paraId="14C2823B" w14:textId="662D66CA" w:rsidR="009C1E34" w:rsidRPr="0046300E" w:rsidRDefault="00343550" w:rsidP="00667B84">
      <w:pPr>
        <w:spacing w:after="120"/>
        <w:rPr>
          <w:rFonts w:ascii="Arial" w:eastAsia="Times New Roman" w:hAnsi="Arial" w:cs="Arial"/>
          <w:sz w:val="20"/>
          <w:szCs w:val="24"/>
          <w:lang w:eastAsia="nl-NL"/>
        </w:rPr>
      </w:pPr>
      <w:r>
        <w:rPr>
          <w:rFonts w:ascii="Arial" w:eastAsia="Times New Roman" w:hAnsi="Arial" w:cs="Arial"/>
          <w:sz w:val="20"/>
          <w:szCs w:val="24"/>
          <w:lang w:eastAsia="nl-NL"/>
        </w:rPr>
        <w:t>Er zijn geen vragen</w:t>
      </w:r>
      <w:r w:rsidR="009C1E34">
        <w:rPr>
          <w:rFonts w:ascii="Arial" w:eastAsia="Times New Roman" w:hAnsi="Arial" w:cs="Arial"/>
          <w:sz w:val="20"/>
          <w:szCs w:val="24"/>
          <w:lang w:eastAsia="nl-NL"/>
        </w:rPr>
        <w:t xml:space="preserve"> meer</w:t>
      </w:r>
      <w:r>
        <w:rPr>
          <w:rFonts w:ascii="Arial" w:eastAsia="Times New Roman" w:hAnsi="Arial" w:cs="Arial"/>
          <w:sz w:val="20"/>
          <w:szCs w:val="24"/>
          <w:lang w:eastAsia="nl-NL"/>
        </w:rPr>
        <w:t xml:space="preserve">. </w:t>
      </w:r>
      <w:r w:rsidR="00D619C9" w:rsidRPr="00316D65">
        <w:rPr>
          <w:rFonts w:ascii="Arial" w:eastAsia="Times New Roman" w:hAnsi="Arial" w:cs="Arial"/>
          <w:sz w:val="20"/>
          <w:szCs w:val="24"/>
          <w:lang w:eastAsia="nl-NL"/>
        </w:rPr>
        <w:t>De voorzitter dankt alle aanwezigen</w:t>
      </w:r>
      <w:r w:rsidR="003C0703">
        <w:rPr>
          <w:rFonts w:ascii="Arial" w:eastAsia="Times New Roman" w:hAnsi="Arial" w:cs="Arial"/>
          <w:sz w:val="20"/>
          <w:szCs w:val="24"/>
          <w:lang w:eastAsia="nl-NL"/>
        </w:rPr>
        <w:t xml:space="preserve">. </w:t>
      </w:r>
      <w:r w:rsidR="00D619C9">
        <w:rPr>
          <w:rFonts w:ascii="Arial" w:eastAsia="Times New Roman" w:hAnsi="Arial" w:cs="Arial"/>
          <w:sz w:val="20"/>
          <w:szCs w:val="24"/>
          <w:lang w:eastAsia="nl-NL"/>
        </w:rPr>
        <w:t>Zij sluit de vergadering om 15</w:t>
      </w:r>
      <w:r w:rsidR="00D619C9" w:rsidRPr="00316D65">
        <w:rPr>
          <w:rFonts w:ascii="Arial" w:eastAsia="Times New Roman" w:hAnsi="Arial" w:cs="Arial"/>
          <w:sz w:val="20"/>
          <w:szCs w:val="24"/>
          <w:lang w:eastAsia="nl-NL"/>
        </w:rPr>
        <w:t>.</w:t>
      </w:r>
      <w:r w:rsidR="00D554FD">
        <w:rPr>
          <w:rFonts w:ascii="Arial" w:eastAsia="Times New Roman" w:hAnsi="Arial" w:cs="Arial"/>
          <w:sz w:val="20"/>
          <w:szCs w:val="24"/>
          <w:lang w:eastAsia="nl-NL"/>
        </w:rPr>
        <w:t>30</w:t>
      </w:r>
      <w:r w:rsidR="00D619C9" w:rsidRPr="00316D65">
        <w:rPr>
          <w:rFonts w:ascii="Arial" w:eastAsia="Times New Roman" w:hAnsi="Arial" w:cs="Arial"/>
          <w:sz w:val="20"/>
          <w:szCs w:val="24"/>
          <w:lang w:eastAsia="nl-NL"/>
        </w:rPr>
        <w:t xml:space="preserve"> uur</w:t>
      </w:r>
      <w:r w:rsidR="00C6580A">
        <w:rPr>
          <w:rFonts w:ascii="Arial" w:eastAsia="Times New Roman" w:hAnsi="Arial" w:cs="Arial"/>
          <w:sz w:val="20"/>
          <w:szCs w:val="24"/>
          <w:lang w:eastAsia="nl-NL"/>
        </w:rPr>
        <w:t xml:space="preserve"> en nodigt de aanwezigen uit </w:t>
      </w:r>
      <w:r w:rsidR="00983A68">
        <w:rPr>
          <w:rFonts w:ascii="Arial" w:eastAsia="Times New Roman" w:hAnsi="Arial" w:cs="Arial"/>
          <w:sz w:val="20"/>
          <w:szCs w:val="24"/>
          <w:lang w:eastAsia="nl-NL"/>
        </w:rPr>
        <w:t>om</w:t>
      </w:r>
      <w:r w:rsidR="00C6580A">
        <w:rPr>
          <w:rFonts w:ascii="Arial" w:eastAsia="Times New Roman" w:hAnsi="Arial" w:cs="Arial"/>
          <w:sz w:val="20"/>
          <w:szCs w:val="24"/>
          <w:lang w:eastAsia="nl-NL"/>
        </w:rPr>
        <w:t xml:space="preserve"> nog iets met elkaar te drinken</w:t>
      </w:r>
      <w:r w:rsidR="00D619C9" w:rsidRPr="00316D65">
        <w:rPr>
          <w:rFonts w:ascii="Arial" w:eastAsia="Times New Roman" w:hAnsi="Arial" w:cs="Arial"/>
          <w:sz w:val="20"/>
          <w:szCs w:val="24"/>
          <w:lang w:eastAsia="nl-NL"/>
        </w:rPr>
        <w:t>.</w:t>
      </w:r>
      <w:r w:rsidR="005F71A3">
        <w:rPr>
          <w:rFonts w:ascii="Arial" w:eastAsia="Times New Roman" w:hAnsi="Arial" w:cs="Arial"/>
          <w:sz w:val="20"/>
          <w:szCs w:val="24"/>
          <w:lang w:eastAsia="nl-NL"/>
        </w:rPr>
        <w:br/>
      </w:r>
    </w:p>
    <w:sectPr w:rsidR="009C1E34" w:rsidRPr="0046300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4B776" w14:textId="77777777" w:rsidR="00FE7271" w:rsidRDefault="00FE7271" w:rsidP="000920F0">
      <w:pPr>
        <w:spacing w:after="0" w:line="240" w:lineRule="auto"/>
      </w:pPr>
      <w:r>
        <w:separator/>
      </w:r>
    </w:p>
  </w:endnote>
  <w:endnote w:type="continuationSeparator" w:id="0">
    <w:p w14:paraId="0B21A0BE" w14:textId="77777777" w:rsidR="00FE7271" w:rsidRDefault="00FE7271" w:rsidP="0009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174950"/>
      <w:docPartObj>
        <w:docPartGallery w:val="Page Numbers (Bottom of Page)"/>
        <w:docPartUnique/>
      </w:docPartObj>
    </w:sdtPr>
    <w:sdtContent>
      <w:p w14:paraId="66BFB4A5" w14:textId="77777777" w:rsidR="0025633F" w:rsidRDefault="0025633F">
        <w:pPr>
          <w:pStyle w:val="Voettekst"/>
          <w:jc w:val="right"/>
        </w:pPr>
        <w:r>
          <w:fldChar w:fldCharType="begin"/>
        </w:r>
        <w:r>
          <w:instrText>PAGE   \* MERGEFORMAT</w:instrText>
        </w:r>
        <w:r>
          <w:fldChar w:fldCharType="separate"/>
        </w:r>
        <w:r w:rsidR="00AE42ED">
          <w:rPr>
            <w:noProof/>
          </w:rPr>
          <w:t>6</w:t>
        </w:r>
        <w:r>
          <w:fldChar w:fldCharType="end"/>
        </w:r>
      </w:p>
    </w:sdtContent>
  </w:sdt>
  <w:p w14:paraId="63820EC8" w14:textId="79ACB6CB" w:rsidR="0025633F" w:rsidRDefault="008D7CF2">
    <w:pPr>
      <w:pStyle w:val="Voettekst"/>
    </w:pPr>
    <w:r>
      <w:t>Notulen</w:t>
    </w:r>
    <w:r w:rsidR="0025633F">
      <w:t xml:space="preserve"> ALV 20</w:t>
    </w:r>
    <w:r w:rsidR="00256250">
      <w:t>2</w:t>
    </w:r>
    <w:r w:rsidR="00034C9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13B5A" w14:textId="77777777" w:rsidR="00FE7271" w:rsidRDefault="00FE7271" w:rsidP="000920F0">
      <w:pPr>
        <w:spacing w:after="0" w:line="240" w:lineRule="auto"/>
      </w:pPr>
      <w:r>
        <w:separator/>
      </w:r>
    </w:p>
  </w:footnote>
  <w:footnote w:type="continuationSeparator" w:id="0">
    <w:p w14:paraId="286D2CA8" w14:textId="77777777" w:rsidR="00FE7271" w:rsidRDefault="00FE7271" w:rsidP="00092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22FE5"/>
    <w:multiLevelType w:val="hybridMultilevel"/>
    <w:tmpl w:val="37EA62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8D3F0C"/>
    <w:multiLevelType w:val="hybridMultilevel"/>
    <w:tmpl w:val="E8302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D83F54"/>
    <w:multiLevelType w:val="hybridMultilevel"/>
    <w:tmpl w:val="70FE5356"/>
    <w:lvl w:ilvl="0" w:tplc="05780FA4">
      <w:start w:val="2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0F5B3E"/>
    <w:multiLevelType w:val="hybridMultilevel"/>
    <w:tmpl w:val="65DAC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2A4A04"/>
    <w:multiLevelType w:val="hybridMultilevel"/>
    <w:tmpl w:val="8DFA24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7C59FA"/>
    <w:multiLevelType w:val="hybridMultilevel"/>
    <w:tmpl w:val="10C01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D11587"/>
    <w:multiLevelType w:val="hybridMultilevel"/>
    <w:tmpl w:val="11ECC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8D353F"/>
    <w:multiLevelType w:val="hybridMultilevel"/>
    <w:tmpl w:val="6A26D2F0"/>
    <w:lvl w:ilvl="0" w:tplc="FC328BE6">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9223D0"/>
    <w:multiLevelType w:val="hybridMultilevel"/>
    <w:tmpl w:val="127683AA"/>
    <w:lvl w:ilvl="0" w:tplc="A00A25B0">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9C08BC"/>
    <w:multiLevelType w:val="hybridMultilevel"/>
    <w:tmpl w:val="6B82F2FE"/>
    <w:lvl w:ilvl="0" w:tplc="2DF45A60">
      <w:start w:val="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5C0C31"/>
    <w:multiLevelType w:val="hybridMultilevel"/>
    <w:tmpl w:val="BDC6E858"/>
    <w:lvl w:ilvl="0" w:tplc="CC8A6A44">
      <w:start w:val="1"/>
      <w:numFmt w:val="decimal"/>
      <w:pStyle w:val="Kop1"/>
      <w:lvlText w:val="%1."/>
      <w:lvlJc w:val="left"/>
      <w:pPr>
        <w:tabs>
          <w:tab w:val="num" w:pos="360"/>
        </w:tabs>
        <w:ind w:left="357" w:hanging="357"/>
      </w:pPr>
      <w:rPr>
        <w:rFonts w:ascii="Arial" w:hAnsi="Arial" w:hint="default"/>
        <w:b/>
        <w:i w:val="0"/>
        <w:sz w:val="24"/>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FA65C39"/>
    <w:multiLevelType w:val="hybridMultilevel"/>
    <w:tmpl w:val="A21A7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EE0327"/>
    <w:multiLevelType w:val="hybridMultilevel"/>
    <w:tmpl w:val="41025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124743B"/>
    <w:multiLevelType w:val="hybridMultilevel"/>
    <w:tmpl w:val="9D46FB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7E50B08"/>
    <w:multiLevelType w:val="hybridMultilevel"/>
    <w:tmpl w:val="BFAA4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D7E4CF4"/>
    <w:multiLevelType w:val="hybridMultilevel"/>
    <w:tmpl w:val="EB28DC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994771"/>
    <w:multiLevelType w:val="hybridMultilevel"/>
    <w:tmpl w:val="C68453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C94A22"/>
    <w:multiLevelType w:val="hybridMultilevel"/>
    <w:tmpl w:val="8F5C465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F3579A"/>
    <w:multiLevelType w:val="hybridMultilevel"/>
    <w:tmpl w:val="1514F346"/>
    <w:lvl w:ilvl="0" w:tplc="574C5B40">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5445101">
    <w:abstractNumId w:val="10"/>
  </w:num>
  <w:num w:numId="2" w16cid:durableId="1093237124">
    <w:abstractNumId w:val="0"/>
  </w:num>
  <w:num w:numId="3" w16cid:durableId="2071685592">
    <w:abstractNumId w:val="17"/>
  </w:num>
  <w:num w:numId="4" w16cid:durableId="755370840">
    <w:abstractNumId w:val="4"/>
  </w:num>
  <w:num w:numId="5" w16cid:durableId="178860548">
    <w:abstractNumId w:val="9"/>
  </w:num>
  <w:num w:numId="6" w16cid:durableId="1747258914">
    <w:abstractNumId w:val="8"/>
  </w:num>
  <w:num w:numId="7" w16cid:durableId="714427194">
    <w:abstractNumId w:val="2"/>
  </w:num>
  <w:num w:numId="8" w16cid:durableId="1735811891">
    <w:abstractNumId w:val="6"/>
  </w:num>
  <w:num w:numId="9" w16cid:durableId="1843467735">
    <w:abstractNumId w:val="13"/>
  </w:num>
  <w:num w:numId="10" w16cid:durableId="866797955">
    <w:abstractNumId w:val="14"/>
  </w:num>
  <w:num w:numId="11" w16cid:durableId="1407000165">
    <w:abstractNumId w:val="12"/>
  </w:num>
  <w:num w:numId="12" w16cid:durableId="962267523">
    <w:abstractNumId w:val="1"/>
  </w:num>
  <w:num w:numId="13" w16cid:durableId="658387565">
    <w:abstractNumId w:val="15"/>
  </w:num>
  <w:num w:numId="14" w16cid:durableId="1937790275">
    <w:abstractNumId w:val="16"/>
  </w:num>
  <w:num w:numId="15" w16cid:durableId="1454665882">
    <w:abstractNumId w:val="11"/>
  </w:num>
  <w:num w:numId="16" w16cid:durableId="793402495">
    <w:abstractNumId w:val="3"/>
  </w:num>
  <w:num w:numId="17" w16cid:durableId="1087262400">
    <w:abstractNumId w:val="5"/>
  </w:num>
  <w:num w:numId="18" w16cid:durableId="2101484525">
    <w:abstractNumId w:val="7"/>
  </w:num>
  <w:num w:numId="19" w16cid:durableId="1130200106">
    <w:abstractNumId w:val="18"/>
  </w:num>
  <w:num w:numId="20" w16cid:durableId="544682326">
    <w:abstractNumId w:val="10"/>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C9"/>
    <w:rsid w:val="00006550"/>
    <w:rsid w:val="000244E5"/>
    <w:rsid w:val="000275C7"/>
    <w:rsid w:val="00034C92"/>
    <w:rsid w:val="00036EA1"/>
    <w:rsid w:val="000372A8"/>
    <w:rsid w:val="00044DDE"/>
    <w:rsid w:val="00046A52"/>
    <w:rsid w:val="00061E95"/>
    <w:rsid w:val="00063262"/>
    <w:rsid w:val="000648C8"/>
    <w:rsid w:val="0006684B"/>
    <w:rsid w:val="00072D98"/>
    <w:rsid w:val="00080B87"/>
    <w:rsid w:val="000815E9"/>
    <w:rsid w:val="000837D9"/>
    <w:rsid w:val="0009024A"/>
    <w:rsid w:val="000920F0"/>
    <w:rsid w:val="00094AE4"/>
    <w:rsid w:val="000A24BB"/>
    <w:rsid w:val="000B790B"/>
    <w:rsid w:val="000C0503"/>
    <w:rsid w:val="000C086B"/>
    <w:rsid w:val="000C1C30"/>
    <w:rsid w:val="000C718E"/>
    <w:rsid w:val="000D2D93"/>
    <w:rsid w:val="000D4C55"/>
    <w:rsid w:val="000E24B8"/>
    <w:rsid w:val="001110CA"/>
    <w:rsid w:val="00114C22"/>
    <w:rsid w:val="001154D1"/>
    <w:rsid w:val="00132AB4"/>
    <w:rsid w:val="00134169"/>
    <w:rsid w:val="00135717"/>
    <w:rsid w:val="00135B52"/>
    <w:rsid w:val="00150BB6"/>
    <w:rsid w:val="00153D3A"/>
    <w:rsid w:val="0015732B"/>
    <w:rsid w:val="001662C6"/>
    <w:rsid w:val="00166BB1"/>
    <w:rsid w:val="00166E42"/>
    <w:rsid w:val="00173836"/>
    <w:rsid w:val="00175DE4"/>
    <w:rsid w:val="0018116E"/>
    <w:rsid w:val="00194919"/>
    <w:rsid w:val="0019775B"/>
    <w:rsid w:val="001A1DEB"/>
    <w:rsid w:val="001A293C"/>
    <w:rsid w:val="001A46E0"/>
    <w:rsid w:val="001A72FF"/>
    <w:rsid w:val="001B2755"/>
    <w:rsid w:val="001C09C1"/>
    <w:rsid w:val="001C2D90"/>
    <w:rsid w:val="001C5357"/>
    <w:rsid w:val="001D70D4"/>
    <w:rsid w:val="001E7067"/>
    <w:rsid w:val="001F28DD"/>
    <w:rsid w:val="001F49C5"/>
    <w:rsid w:val="001F5243"/>
    <w:rsid w:val="001F7F66"/>
    <w:rsid w:val="00200AC1"/>
    <w:rsid w:val="00204950"/>
    <w:rsid w:val="0021761F"/>
    <w:rsid w:val="002239C1"/>
    <w:rsid w:val="00224F67"/>
    <w:rsid w:val="00227C28"/>
    <w:rsid w:val="00245206"/>
    <w:rsid w:val="002452C0"/>
    <w:rsid w:val="00246014"/>
    <w:rsid w:val="0025013A"/>
    <w:rsid w:val="00250E3C"/>
    <w:rsid w:val="00254614"/>
    <w:rsid w:val="00256250"/>
    <w:rsid w:val="0025633F"/>
    <w:rsid w:val="00257A33"/>
    <w:rsid w:val="0026250E"/>
    <w:rsid w:val="0026569B"/>
    <w:rsid w:val="002731E2"/>
    <w:rsid w:val="002868BD"/>
    <w:rsid w:val="00294CE6"/>
    <w:rsid w:val="002A37F2"/>
    <w:rsid w:val="002A7791"/>
    <w:rsid w:val="002B028C"/>
    <w:rsid w:val="002B09A3"/>
    <w:rsid w:val="002B2461"/>
    <w:rsid w:val="002B5B00"/>
    <w:rsid w:val="002C3EBA"/>
    <w:rsid w:val="002C56BF"/>
    <w:rsid w:val="002D19C5"/>
    <w:rsid w:val="002E1B6F"/>
    <w:rsid w:val="002E2010"/>
    <w:rsid w:val="002E2525"/>
    <w:rsid w:val="003127E4"/>
    <w:rsid w:val="00320FC9"/>
    <w:rsid w:val="0032612D"/>
    <w:rsid w:val="00327607"/>
    <w:rsid w:val="00343550"/>
    <w:rsid w:val="00366A9E"/>
    <w:rsid w:val="003738BD"/>
    <w:rsid w:val="003759FA"/>
    <w:rsid w:val="00375D96"/>
    <w:rsid w:val="00385F24"/>
    <w:rsid w:val="00391FE7"/>
    <w:rsid w:val="00393737"/>
    <w:rsid w:val="0039468A"/>
    <w:rsid w:val="0039770A"/>
    <w:rsid w:val="003977F9"/>
    <w:rsid w:val="003A2DDF"/>
    <w:rsid w:val="003A5A6C"/>
    <w:rsid w:val="003B2CEC"/>
    <w:rsid w:val="003C0703"/>
    <w:rsid w:val="003D053C"/>
    <w:rsid w:val="003E50CC"/>
    <w:rsid w:val="00402554"/>
    <w:rsid w:val="004025E2"/>
    <w:rsid w:val="00404F2E"/>
    <w:rsid w:val="00406764"/>
    <w:rsid w:val="00416B7E"/>
    <w:rsid w:val="00422370"/>
    <w:rsid w:val="0042639A"/>
    <w:rsid w:val="004273CE"/>
    <w:rsid w:val="004339C5"/>
    <w:rsid w:val="0043486D"/>
    <w:rsid w:val="00435A78"/>
    <w:rsid w:val="00440D5B"/>
    <w:rsid w:val="00442D36"/>
    <w:rsid w:val="00443917"/>
    <w:rsid w:val="00453457"/>
    <w:rsid w:val="004547B2"/>
    <w:rsid w:val="00457154"/>
    <w:rsid w:val="004572ED"/>
    <w:rsid w:val="00460754"/>
    <w:rsid w:val="004613FD"/>
    <w:rsid w:val="0046300E"/>
    <w:rsid w:val="004635FE"/>
    <w:rsid w:val="00486A99"/>
    <w:rsid w:val="0049118F"/>
    <w:rsid w:val="0049780B"/>
    <w:rsid w:val="00497B1E"/>
    <w:rsid w:val="004A3153"/>
    <w:rsid w:val="004A4515"/>
    <w:rsid w:val="004A483B"/>
    <w:rsid w:val="004A4D12"/>
    <w:rsid w:val="004A6A4B"/>
    <w:rsid w:val="004A7174"/>
    <w:rsid w:val="004B1432"/>
    <w:rsid w:val="004B3DC1"/>
    <w:rsid w:val="004B3F1D"/>
    <w:rsid w:val="004B441C"/>
    <w:rsid w:val="004B49C6"/>
    <w:rsid w:val="004B4A94"/>
    <w:rsid w:val="004B72E9"/>
    <w:rsid w:val="004B7B94"/>
    <w:rsid w:val="004C1EA7"/>
    <w:rsid w:val="004C7C84"/>
    <w:rsid w:val="004E2A39"/>
    <w:rsid w:val="004E5FA7"/>
    <w:rsid w:val="004F1797"/>
    <w:rsid w:val="004F3FD9"/>
    <w:rsid w:val="004F437F"/>
    <w:rsid w:val="004F453B"/>
    <w:rsid w:val="0050473D"/>
    <w:rsid w:val="00507C43"/>
    <w:rsid w:val="005114B1"/>
    <w:rsid w:val="00512776"/>
    <w:rsid w:val="00513C0E"/>
    <w:rsid w:val="005178B1"/>
    <w:rsid w:val="005205B6"/>
    <w:rsid w:val="005237E6"/>
    <w:rsid w:val="00525D3F"/>
    <w:rsid w:val="00526B5F"/>
    <w:rsid w:val="00532E53"/>
    <w:rsid w:val="00541637"/>
    <w:rsid w:val="00541E75"/>
    <w:rsid w:val="00545C28"/>
    <w:rsid w:val="005473F1"/>
    <w:rsid w:val="0054748A"/>
    <w:rsid w:val="005523BB"/>
    <w:rsid w:val="00554902"/>
    <w:rsid w:val="00567A1D"/>
    <w:rsid w:val="00570362"/>
    <w:rsid w:val="005720B5"/>
    <w:rsid w:val="00572C3B"/>
    <w:rsid w:val="00573537"/>
    <w:rsid w:val="00585A35"/>
    <w:rsid w:val="005874E8"/>
    <w:rsid w:val="00592BC5"/>
    <w:rsid w:val="005A3E81"/>
    <w:rsid w:val="005A4FDF"/>
    <w:rsid w:val="005B3484"/>
    <w:rsid w:val="005B5A2C"/>
    <w:rsid w:val="005C02BF"/>
    <w:rsid w:val="005C3AF9"/>
    <w:rsid w:val="005C5743"/>
    <w:rsid w:val="005C6D47"/>
    <w:rsid w:val="005D2653"/>
    <w:rsid w:val="005D7421"/>
    <w:rsid w:val="005D7A92"/>
    <w:rsid w:val="005F029B"/>
    <w:rsid w:val="005F4DBD"/>
    <w:rsid w:val="005F58ED"/>
    <w:rsid w:val="005F71A3"/>
    <w:rsid w:val="00600D5A"/>
    <w:rsid w:val="00616C32"/>
    <w:rsid w:val="006177E4"/>
    <w:rsid w:val="00620D45"/>
    <w:rsid w:val="00621B05"/>
    <w:rsid w:val="00622D32"/>
    <w:rsid w:val="0063201B"/>
    <w:rsid w:val="006323DC"/>
    <w:rsid w:val="0064099C"/>
    <w:rsid w:val="00646FD5"/>
    <w:rsid w:val="00647298"/>
    <w:rsid w:val="00650CE1"/>
    <w:rsid w:val="0066275C"/>
    <w:rsid w:val="006631B3"/>
    <w:rsid w:val="00666B42"/>
    <w:rsid w:val="00667B84"/>
    <w:rsid w:val="0067055A"/>
    <w:rsid w:val="00674FB6"/>
    <w:rsid w:val="00674FF9"/>
    <w:rsid w:val="006753FF"/>
    <w:rsid w:val="00684A52"/>
    <w:rsid w:val="00692BF4"/>
    <w:rsid w:val="006956CB"/>
    <w:rsid w:val="00695AA6"/>
    <w:rsid w:val="006A27EE"/>
    <w:rsid w:val="006B07CA"/>
    <w:rsid w:val="006B4B8F"/>
    <w:rsid w:val="006C2486"/>
    <w:rsid w:val="006C7400"/>
    <w:rsid w:val="006D375B"/>
    <w:rsid w:val="006D73C9"/>
    <w:rsid w:val="006E64C4"/>
    <w:rsid w:val="006F2316"/>
    <w:rsid w:val="006F5617"/>
    <w:rsid w:val="0070370E"/>
    <w:rsid w:val="0071140F"/>
    <w:rsid w:val="00712B12"/>
    <w:rsid w:val="0071311B"/>
    <w:rsid w:val="007164D6"/>
    <w:rsid w:val="007215A9"/>
    <w:rsid w:val="0073135C"/>
    <w:rsid w:val="00731C78"/>
    <w:rsid w:val="00732328"/>
    <w:rsid w:val="00736F95"/>
    <w:rsid w:val="00754C0D"/>
    <w:rsid w:val="00757217"/>
    <w:rsid w:val="007603FE"/>
    <w:rsid w:val="00762334"/>
    <w:rsid w:val="007752E0"/>
    <w:rsid w:val="007905AD"/>
    <w:rsid w:val="00793AE7"/>
    <w:rsid w:val="00794410"/>
    <w:rsid w:val="00795CAD"/>
    <w:rsid w:val="007B2334"/>
    <w:rsid w:val="007B6541"/>
    <w:rsid w:val="007B7C1B"/>
    <w:rsid w:val="007B7F28"/>
    <w:rsid w:val="007C21F5"/>
    <w:rsid w:val="007C2A92"/>
    <w:rsid w:val="007C77F4"/>
    <w:rsid w:val="007D0170"/>
    <w:rsid w:val="007D2E7E"/>
    <w:rsid w:val="007D5134"/>
    <w:rsid w:val="007D6887"/>
    <w:rsid w:val="007D73B9"/>
    <w:rsid w:val="007E40C4"/>
    <w:rsid w:val="007F07C1"/>
    <w:rsid w:val="007F48AB"/>
    <w:rsid w:val="00800410"/>
    <w:rsid w:val="00815160"/>
    <w:rsid w:val="00816032"/>
    <w:rsid w:val="00817E10"/>
    <w:rsid w:val="00824852"/>
    <w:rsid w:val="008309BE"/>
    <w:rsid w:val="00835D6E"/>
    <w:rsid w:val="0084538A"/>
    <w:rsid w:val="008454A5"/>
    <w:rsid w:val="0084623F"/>
    <w:rsid w:val="00866610"/>
    <w:rsid w:val="008708B1"/>
    <w:rsid w:val="00874986"/>
    <w:rsid w:val="008840C6"/>
    <w:rsid w:val="008901BA"/>
    <w:rsid w:val="00890BCA"/>
    <w:rsid w:val="0089269B"/>
    <w:rsid w:val="00896C77"/>
    <w:rsid w:val="008A03E5"/>
    <w:rsid w:val="008A3DE8"/>
    <w:rsid w:val="008B3F78"/>
    <w:rsid w:val="008B4F52"/>
    <w:rsid w:val="008B7D56"/>
    <w:rsid w:val="008C4FD3"/>
    <w:rsid w:val="008C5020"/>
    <w:rsid w:val="008C6739"/>
    <w:rsid w:val="008D18A4"/>
    <w:rsid w:val="008D7CF2"/>
    <w:rsid w:val="008E25C6"/>
    <w:rsid w:val="008E3530"/>
    <w:rsid w:val="008F21E7"/>
    <w:rsid w:val="00901AE7"/>
    <w:rsid w:val="009058F3"/>
    <w:rsid w:val="00906FCD"/>
    <w:rsid w:val="009227C6"/>
    <w:rsid w:val="00931860"/>
    <w:rsid w:val="00936424"/>
    <w:rsid w:val="00943E6C"/>
    <w:rsid w:val="0094406C"/>
    <w:rsid w:val="009447BF"/>
    <w:rsid w:val="00950C9E"/>
    <w:rsid w:val="00951FC7"/>
    <w:rsid w:val="00961434"/>
    <w:rsid w:val="00961ABF"/>
    <w:rsid w:val="00961DE1"/>
    <w:rsid w:val="00983A68"/>
    <w:rsid w:val="0098587E"/>
    <w:rsid w:val="00993766"/>
    <w:rsid w:val="00993ABD"/>
    <w:rsid w:val="009A7774"/>
    <w:rsid w:val="009B0779"/>
    <w:rsid w:val="009B2DD8"/>
    <w:rsid w:val="009B3E1A"/>
    <w:rsid w:val="009B3FB5"/>
    <w:rsid w:val="009B5973"/>
    <w:rsid w:val="009C1760"/>
    <w:rsid w:val="009C1E34"/>
    <w:rsid w:val="009C6005"/>
    <w:rsid w:val="009D50A2"/>
    <w:rsid w:val="009D7E43"/>
    <w:rsid w:val="009E31E3"/>
    <w:rsid w:val="009E40E7"/>
    <w:rsid w:val="009E4881"/>
    <w:rsid w:val="009E5B55"/>
    <w:rsid w:val="009F0F0B"/>
    <w:rsid w:val="009F5CB2"/>
    <w:rsid w:val="00A00F14"/>
    <w:rsid w:val="00A068E6"/>
    <w:rsid w:val="00A10CF7"/>
    <w:rsid w:val="00A16242"/>
    <w:rsid w:val="00A22453"/>
    <w:rsid w:val="00A238F5"/>
    <w:rsid w:val="00A46066"/>
    <w:rsid w:val="00A46295"/>
    <w:rsid w:val="00A56198"/>
    <w:rsid w:val="00A57BCA"/>
    <w:rsid w:val="00A73E5F"/>
    <w:rsid w:val="00A822BD"/>
    <w:rsid w:val="00A91931"/>
    <w:rsid w:val="00A94844"/>
    <w:rsid w:val="00AA0A5E"/>
    <w:rsid w:val="00AA0C8A"/>
    <w:rsid w:val="00AA4853"/>
    <w:rsid w:val="00AB4510"/>
    <w:rsid w:val="00AB68A3"/>
    <w:rsid w:val="00AC1BFA"/>
    <w:rsid w:val="00AE25EC"/>
    <w:rsid w:val="00AE2EF2"/>
    <w:rsid w:val="00AE42ED"/>
    <w:rsid w:val="00AE5BD9"/>
    <w:rsid w:val="00AE64E6"/>
    <w:rsid w:val="00AF1B70"/>
    <w:rsid w:val="00AF36D5"/>
    <w:rsid w:val="00B156A7"/>
    <w:rsid w:val="00B1578E"/>
    <w:rsid w:val="00B16796"/>
    <w:rsid w:val="00B21D05"/>
    <w:rsid w:val="00B258FB"/>
    <w:rsid w:val="00B26847"/>
    <w:rsid w:val="00B371DC"/>
    <w:rsid w:val="00B40D06"/>
    <w:rsid w:val="00B43269"/>
    <w:rsid w:val="00B4400C"/>
    <w:rsid w:val="00B464B0"/>
    <w:rsid w:val="00B47349"/>
    <w:rsid w:val="00B6442B"/>
    <w:rsid w:val="00B676DB"/>
    <w:rsid w:val="00B75FD1"/>
    <w:rsid w:val="00B767A4"/>
    <w:rsid w:val="00B809BF"/>
    <w:rsid w:val="00B82B2B"/>
    <w:rsid w:val="00B83ABA"/>
    <w:rsid w:val="00B84A01"/>
    <w:rsid w:val="00B9195E"/>
    <w:rsid w:val="00B94605"/>
    <w:rsid w:val="00B961B0"/>
    <w:rsid w:val="00B971A0"/>
    <w:rsid w:val="00BA0289"/>
    <w:rsid w:val="00BA4E77"/>
    <w:rsid w:val="00BA5377"/>
    <w:rsid w:val="00BB4D00"/>
    <w:rsid w:val="00BB6F8C"/>
    <w:rsid w:val="00BB71C4"/>
    <w:rsid w:val="00BC185E"/>
    <w:rsid w:val="00BC3FF8"/>
    <w:rsid w:val="00BD4B08"/>
    <w:rsid w:val="00BD61E7"/>
    <w:rsid w:val="00BD6552"/>
    <w:rsid w:val="00BE4F32"/>
    <w:rsid w:val="00BE5DDE"/>
    <w:rsid w:val="00BE6BCB"/>
    <w:rsid w:val="00BE78C7"/>
    <w:rsid w:val="00BF24D4"/>
    <w:rsid w:val="00BF2E13"/>
    <w:rsid w:val="00BF44C2"/>
    <w:rsid w:val="00C0065E"/>
    <w:rsid w:val="00C0242D"/>
    <w:rsid w:val="00C1678E"/>
    <w:rsid w:val="00C25090"/>
    <w:rsid w:val="00C33926"/>
    <w:rsid w:val="00C35C49"/>
    <w:rsid w:val="00C43419"/>
    <w:rsid w:val="00C54D52"/>
    <w:rsid w:val="00C56254"/>
    <w:rsid w:val="00C5733C"/>
    <w:rsid w:val="00C6044B"/>
    <w:rsid w:val="00C64CBF"/>
    <w:rsid w:val="00C6580A"/>
    <w:rsid w:val="00C810A0"/>
    <w:rsid w:val="00C81619"/>
    <w:rsid w:val="00C8488D"/>
    <w:rsid w:val="00C86A5C"/>
    <w:rsid w:val="00C96F36"/>
    <w:rsid w:val="00C97254"/>
    <w:rsid w:val="00CA11F5"/>
    <w:rsid w:val="00CA24D9"/>
    <w:rsid w:val="00CB1E2B"/>
    <w:rsid w:val="00CC278D"/>
    <w:rsid w:val="00CC4946"/>
    <w:rsid w:val="00CC53AC"/>
    <w:rsid w:val="00CD579C"/>
    <w:rsid w:val="00CD7311"/>
    <w:rsid w:val="00CE2B9E"/>
    <w:rsid w:val="00CF5A9E"/>
    <w:rsid w:val="00D02C3B"/>
    <w:rsid w:val="00D03F38"/>
    <w:rsid w:val="00D07400"/>
    <w:rsid w:val="00D139D3"/>
    <w:rsid w:val="00D241C5"/>
    <w:rsid w:val="00D254D5"/>
    <w:rsid w:val="00D365F9"/>
    <w:rsid w:val="00D366A4"/>
    <w:rsid w:val="00D42A73"/>
    <w:rsid w:val="00D469EA"/>
    <w:rsid w:val="00D46AD2"/>
    <w:rsid w:val="00D554FD"/>
    <w:rsid w:val="00D619C9"/>
    <w:rsid w:val="00D65985"/>
    <w:rsid w:val="00D65BDE"/>
    <w:rsid w:val="00D67274"/>
    <w:rsid w:val="00D67C9F"/>
    <w:rsid w:val="00D70D17"/>
    <w:rsid w:val="00D72B42"/>
    <w:rsid w:val="00D8017F"/>
    <w:rsid w:val="00D81795"/>
    <w:rsid w:val="00D9241A"/>
    <w:rsid w:val="00D93AB7"/>
    <w:rsid w:val="00D97F6F"/>
    <w:rsid w:val="00DA40B9"/>
    <w:rsid w:val="00DA4B31"/>
    <w:rsid w:val="00DB2195"/>
    <w:rsid w:val="00DB234B"/>
    <w:rsid w:val="00DC7B66"/>
    <w:rsid w:val="00DC7DC7"/>
    <w:rsid w:val="00DD23C1"/>
    <w:rsid w:val="00DE29C4"/>
    <w:rsid w:val="00E046F2"/>
    <w:rsid w:val="00E2255F"/>
    <w:rsid w:val="00E53714"/>
    <w:rsid w:val="00E73C8C"/>
    <w:rsid w:val="00E765AA"/>
    <w:rsid w:val="00E8632C"/>
    <w:rsid w:val="00E87FE2"/>
    <w:rsid w:val="00E91660"/>
    <w:rsid w:val="00E93115"/>
    <w:rsid w:val="00E95D8D"/>
    <w:rsid w:val="00EA05C7"/>
    <w:rsid w:val="00EB64A9"/>
    <w:rsid w:val="00EC66EB"/>
    <w:rsid w:val="00ED28DE"/>
    <w:rsid w:val="00EE1DA1"/>
    <w:rsid w:val="00EE4B59"/>
    <w:rsid w:val="00EE7DED"/>
    <w:rsid w:val="00EF0486"/>
    <w:rsid w:val="00EF19AB"/>
    <w:rsid w:val="00EF2C5C"/>
    <w:rsid w:val="00EF5142"/>
    <w:rsid w:val="00F00FB2"/>
    <w:rsid w:val="00F01A2E"/>
    <w:rsid w:val="00F36E2B"/>
    <w:rsid w:val="00F54B6D"/>
    <w:rsid w:val="00F552FB"/>
    <w:rsid w:val="00F6695F"/>
    <w:rsid w:val="00F7416E"/>
    <w:rsid w:val="00F81181"/>
    <w:rsid w:val="00F81A7A"/>
    <w:rsid w:val="00F821F9"/>
    <w:rsid w:val="00F85C9C"/>
    <w:rsid w:val="00F86B2F"/>
    <w:rsid w:val="00F92917"/>
    <w:rsid w:val="00F9479B"/>
    <w:rsid w:val="00FA0892"/>
    <w:rsid w:val="00FA1A5C"/>
    <w:rsid w:val="00FA54F3"/>
    <w:rsid w:val="00FC1C63"/>
    <w:rsid w:val="00FC6E01"/>
    <w:rsid w:val="00FD7FEB"/>
    <w:rsid w:val="00FE4895"/>
    <w:rsid w:val="00FE72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9085"/>
  <w15:docId w15:val="{6FB52F7A-9291-4704-ABE4-FF975329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19C9"/>
    <w:pPr>
      <w:spacing w:after="200" w:line="276" w:lineRule="auto"/>
    </w:pPr>
    <w:rPr>
      <w:rFonts w:ascii="Calibri" w:eastAsia="Calibri" w:hAnsi="Calibri" w:cs="Times New Roman"/>
    </w:rPr>
  </w:style>
  <w:style w:type="paragraph" w:styleId="Kop1">
    <w:name w:val="heading 1"/>
    <w:basedOn w:val="Standaard"/>
    <w:next w:val="Standaard"/>
    <w:link w:val="Kop1Char"/>
    <w:qFormat/>
    <w:rsid w:val="00D619C9"/>
    <w:pPr>
      <w:keepNext/>
      <w:numPr>
        <w:numId w:val="1"/>
      </w:numPr>
      <w:spacing w:before="240" w:after="60" w:line="240" w:lineRule="auto"/>
      <w:outlineLvl w:val="0"/>
    </w:pPr>
    <w:rPr>
      <w:rFonts w:ascii="Arial" w:eastAsia="Times New Roman" w:hAnsi="Arial" w:cs="Arial"/>
      <w:b/>
      <w:bCs/>
      <w:kern w:val="32"/>
      <w:sz w:val="24"/>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619C9"/>
    <w:rPr>
      <w:rFonts w:ascii="Arial" w:eastAsia="Times New Roman" w:hAnsi="Arial" w:cs="Arial"/>
      <w:b/>
      <w:bCs/>
      <w:kern w:val="32"/>
      <w:sz w:val="24"/>
      <w:szCs w:val="32"/>
      <w:lang w:eastAsia="nl-NL"/>
    </w:rPr>
  </w:style>
  <w:style w:type="paragraph" w:styleId="Koptekst">
    <w:name w:val="header"/>
    <w:basedOn w:val="Standaard"/>
    <w:link w:val="KoptekstChar"/>
    <w:uiPriority w:val="99"/>
    <w:unhideWhenUsed/>
    <w:rsid w:val="000920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20F0"/>
    <w:rPr>
      <w:rFonts w:ascii="Calibri" w:eastAsia="Calibri" w:hAnsi="Calibri" w:cs="Times New Roman"/>
    </w:rPr>
  </w:style>
  <w:style w:type="paragraph" w:styleId="Voettekst">
    <w:name w:val="footer"/>
    <w:basedOn w:val="Standaard"/>
    <w:link w:val="VoettekstChar"/>
    <w:uiPriority w:val="99"/>
    <w:unhideWhenUsed/>
    <w:rsid w:val="000920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20F0"/>
    <w:rPr>
      <w:rFonts w:ascii="Calibri" w:eastAsia="Calibri" w:hAnsi="Calibri" w:cs="Times New Roman"/>
    </w:rPr>
  </w:style>
  <w:style w:type="paragraph" w:styleId="Lijstalinea">
    <w:name w:val="List Paragraph"/>
    <w:basedOn w:val="Standaard"/>
    <w:uiPriority w:val="34"/>
    <w:qFormat/>
    <w:rsid w:val="00DC7B66"/>
    <w:pPr>
      <w:ind w:left="720"/>
      <w:contextualSpacing/>
    </w:pPr>
  </w:style>
  <w:style w:type="paragraph" w:styleId="Geenafstand">
    <w:name w:val="No Spacing"/>
    <w:uiPriority w:val="1"/>
    <w:qFormat/>
    <w:rsid w:val="009E5B55"/>
    <w:pPr>
      <w:spacing w:after="0" w:line="240" w:lineRule="auto"/>
    </w:pPr>
  </w:style>
  <w:style w:type="paragraph" w:styleId="Ballontekst">
    <w:name w:val="Balloon Text"/>
    <w:basedOn w:val="Standaard"/>
    <w:link w:val="BallontekstChar"/>
    <w:uiPriority w:val="99"/>
    <w:semiHidden/>
    <w:unhideWhenUsed/>
    <w:rsid w:val="009B3FB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3FB5"/>
    <w:rPr>
      <w:rFonts w:ascii="Segoe UI" w:eastAsia="Calibri" w:hAnsi="Segoe UI" w:cs="Segoe UI"/>
      <w:sz w:val="18"/>
      <w:szCs w:val="18"/>
    </w:rPr>
  </w:style>
  <w:style w:type="character" w:styleId="Hyperlink">
    <w:name w:val="Hyperlink"/>
    <w:basedOn w:val="Standaardalinea-lettertype"/>
    <w:uiPriority w:val="99"/>
    <w:unhideWhenUsed/>
    <w:rsid w:val="005C3AF9"/>
    <w:rPr>
      <w:color w:val="0563C1" w:themeColor="hyperlink"/>
      <w:u w:val="single"/>
    </w:rPr>
  </w:style>
  <w:style w:type="character" w:customStyle="1" w:styleId="Onopgelostemelding1">
    <w:name w:val="Onopgeloste melding1"/>
    <w:basedOn w:val="Standaardalinea-lettertype"/>
    <w:uiPriority w:val="99"/>
    <w:semiHidden/>
    <w:unhideWhenUsed/>
    <w:rsid w:val="005C3AF9"/>
    <w:rPr>
      <w:color w:val="605E5C"/>
      <w:shd w:val="clear" w:color="auto" w:fill="E1DFDD"/>
    </w:rPr>
  </w:style>
  <w:style w:type="character" w:styleId="Verwijzingopmerking">
    <w:name w:val="annotation reference"/>
    <w:basedOn w:val="Standaardalinea-lettertype"/>
    <w:uiPriority w:val="99"/>
    <w:semiHidden/>
    <w:unhideWhenUsed/>
    <w:rsid w:val="00AE25EC"/>
    <w:rPr>
      <w:sz w:val="16"/>
      <w:szCs w:val="16"/>
    </w:rPr>
  </w:style>
  <w:style w:type="paragraph" w:styleId="Tekstopmerking">
    <w:name w:val="annotation text"/>
    <w:basedOn w:val="Standaard"/>
    <w:link w:val="TekstopmerkingChar"/>
    <w:uiPriority w:val="99"/>
    <w:semiHidden/>
    <w:unhideWhenUsed/>
    <w:rsid w:val="00AE25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25EC"/>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E25EC"/>
    <w:rPr>
      <w:b/>
      <w:bCs/>
    </w:rPr>
  </w:style>
  <w:style w:type="character" w:customStyle="1" w:styleId="OnderwerpvanopmerkingChar">
    <w:name w:val="Onderwerp van opmerking Char"/>
    <w:basedOn w:val="TekstopmerkingChar"/>
    <w:link w:val="Onderwerpvanopmerking"/>
    <w:uiPriority w:val="99"/>
    <w:semiHidden/>
    <w:rsid w:val="00AE25EC"/>
    <w:rPr>
      <w:rFonts w:ascii="Calibri" w:eastAsia="Calibri" w:hAnsi="Calibri" w:cs="Times New Roman"/>
      <w:b/>
      <w:bCs/>
      <w:sz w:val="20"/>
      <w:szCs w:val="20"/>
    </w:rPr>
  </w:style>
  <w:style w:type="paragraph" w:styleId="Revisie">
    <w:name w:val="Revision"/>
    <w:hidden/>
    <w:uiPriority w:val="99"/>
    <w:semiHidden/>
    <w:rsid w:val="00754C0D"/>
    <w:pPr>
      <w:spacing w:after="0" w:line="240" w:lineRule="auto"/>
    </w:pPr>
    <w:rPr>
      <w:rFonts w:ascii="Calibri" w:eastAsia="Calibri" w:hAnsi="Calibri" w:cs="Times New Roman"/>
    </w:rPr>
  </w:style>
  <w:style w:type="character" w:customStyle="1" w:styleId="Onopgelostemelding2">
    <w:name w:val="Onopgeloste melding2"/>
    <w:basedOn w:val="Standaardalinea-lettertype"/>
    <w:uiPriority w:val="99"/>
    <w:semiHidden/>
    <w:unhideWhenUsed/>
    <w:rsid w:val="00B676DB"/>
    <w:rPr>
      <w:color w:val="605E5C"/>
      <w:shd w:val="clear" w:color="auto" w:fill="E1DFDD"/>
    </w:rPr>
  </w:style>
  <w:style w:type="character" w:styleId="Onopgelostemelding">
    <w:name w:val="Unresolved Mention"/>
    <w:basedOn w:val="Standaardalinea-lettertype"/>
    <w:uiPriority w:val="99"/>
    <w:semiHidden/>
    <w:unhideWhenUsed/>
    <w:rsid w:val="00F01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61070">
      <w:bodyDiv w:val="1"/>
      <w:marLeft w:val="0"/>
      <w:marRight w:val="0"/>
      <w:marTop w:val="0"/>
      <w:marBottom w:val="0"/>
      <w:divBdr>
        <w:top w:val="none" w:sz="0" w:space="0" w:color="auto"/>
        <w:left w:val="none" w:sz="0" w:space="0" w:color="auto"/>
        <w:bottom w:val="none" w:sz="0" w:space="0" w:color="auto"/>
        <w:right w:val="none" w:sz="0" w:space="0" w:color="auto"/>
      </w:divBdr>
    </w:div>
    <w:div w:id="1121924686">
      <w:bodyDiv w:val="1"/>
      <w:marLeft w:val="0"/>
      <w:marRight w:val="0"/>
      <w:marTop w:val="0"/>
      <w:marBottom w:val="0"/>
      <w:divBdr>
        <w:top w:val="none" w:sz="0" w:space="0" w:color="auto"/>
        <w:left w:val="none" w:sz="0" w:space="0" w:color="auto"/>
        <w:bottom w:val="none" w:sz="0" w:space="0" w:color="auto"/>
        <w:right w:val="none" w:sz="0" w:space="0" w:color="auto"/>
      </w:divBdr>
    </w:div>
    <w:div w:id="1161773938">
      <w:bodyDiv w:val="1"/>
      <w:marLeft w:val="0"/>
      <w:marRight w:val="0"/>
      <w:marTop w:val="0"/>
      <w:marBottom w:val="0"/>
      <w:divBdr>
        <w:top w:val="none" w:sz="0" w:space="0" w:color="auto"/>
        <w:left w:val="none" w:sz="0" w:space="0" w:color="auto"/>
        <w:bottom w:val="none" w:sz="0" w:space="0" w:color="auto"/>
        <w:right w:val="none" w:sz="0" w:space="0" w:color="auto"/>
      </w:divBdr>
    </w:div>
    <w:div w:id="1867592962">
      <w:bodyDiv w:val="1"/>
      <w:marLeft w:val="0"/>
      <w:marRight w:val="0"/>
      <w:marTop w:val="0"/>
      <w:marBottom w:val="0"/>
      <w:divBdr>
        <w:top w:val="none" w:sz="0" w:space="0" w:color="auto"/>
        <w:left w:val="none" w:sz="0" w:space="0" w:color="auto"/>
        <w:bottom w:val="none" w:sz="0" w:space="0" w:color="auto"/>
        <w:right w:val="none" w:sz="0" w:space="0" w:color="auto"/>
      </w:divBdr>
    </w:div>
    <w:div w:id="1931696775">
      <w:bodyDiv w:val="1"/>
      <w:marLeft w:val="0"/>
      <w:marRight w:val="0"/>
      <w:marTop w:val="0"/>
      <w:marBottom w:val="0"/>
      <w:divBdr>
        <w:top w:val="none" w:sz="0" w:space="0" w:color="auto"/>
        <w:left w:val="none" w:sz="0" w:space="0" w:color="auto"/>
        <w:bottom w:val="none" w:sz="0" w:space="0" w:color="auto"/>
        <w:right w:val="none" w:sz="0" w:space="0" w:color="auto"/>
      </w:divBdr>
    </w:div>
    <w:div w:id="2015569767">
      <w:bodyDiv w:val="1"/>
      <w:marLeft w:val="0"/>
      <w:marRight w:val="0"/>
      <w:marTop w:val="0"/>
      <w:marBottom w:val="0"/>
      <w:divBdr>
        <w:top w:val="none" w:sz="0" w:space="0" w:color="auto"/>
        <w:left w:val="none" w:sz="0" w:space="0" w:color="auto"/>
        <w:bottom w:val="none" w:sz="0" w:space="0" w:color="auto"/>
        <w:right w:val="none" w:sz="0" w:space="0" w:color="auto"/>
      </w:divBdr>
      <w:divsChild>
        <w:div w:id="98593586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fzw-belangenvereniging.nl/alv/algemene-ledenvergadering-bpp-2024" TargetMode="External"/><Relationship Id="rId5" Type="http://schemas.openxmlformats.org/officeDocument/2006/relationships/webSettings" Target="webSettings.xml"/><Relationship Id="rId10" Type="http://schemas.openxmlformats.org/officeDocument/2006/relationships/hyperlink" Target="https://www.pfzw-belangenvereniging.nl/alv/algemene-ledenvergadering-bpp-2024" TargetMode="External"/><Relationship Id="rId4" Type="http://schemas.openxmlformats.org/officeDocument/2006/relationships/settings" Target="settings.xml"/><Relationship Id="rId9" Type="http://schemas.openxmlformats.org/officeDocument/2006/relationships/hyperlink" Target="https://naardeaarde.com/tekst-in-essenti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0EA29-A246-4503-92AC-0817407A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1772</Words>
  <Characters>9752</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cmichielse</dc:creator>
  <cp:lastModifiedBy>Laura Vegter</cp:lastModifiedBy>
  <cp:revision>40</cp:revision>
  <dcterms:created xsi:type="dcterms:W3CDTF">2024-04-22T13:36:00Z</dcterms:created>
  <dcterms:modified xsi:type="dcterms:W3CDTF">2024-04-22T14:03:00Z</dcterms:modified>
</cp:coreProperties>
</file>